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E45" w:rsidRPr="0060760E" w:rsidRDefault="006C4E45" w:rsidP="006C4E45">
      <w:pPr>
        <w:spacing w:line="276" w:lineRule="auto"/>
        <w:jc w:val="center"/>
        <w:rPr>
          <w:rFonts w:ascii="Arial" w:hAnsi="Arial"/>
          <w:color w:val="000000" w:themeColor="text1"/>
        </w:rPr>
      </w:pPr>
      <w:r w:rsidRPr="0060760E">
        <w:rPr>
          <w:rFonts w:ascii="Arial" w:hAnsi="Arial"/>
          <w:color w:val="000000" w:themeColor="text1"/>
          <w:szCs w:val="28"/>
        </w:rPr>
        <w:t>АДМИНИСТРАЦИЯ КУБОВИНСКОГО СЕЛЬСОВЕТА</w:t>
      </w:r>
    </w:p>
    <w:p w:rsidR="006C4E45" w:rsidRPr="0060760E" w:rsidRDefault="006C4E45" w:rsidP="006C4E45">
      <w:pPr>
        <w:jc w:val="center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НОВОСИБИРСКОГО РАЙОНА</w:t>
      </w:r>
    </w:p>
    <w:p w:rsidR="006C4E45" w:rsidRPr="0060760E" w:rsidRDefault="006C4E45" w:rsidP="006C4E45">
      <w:pPr>
        <w:jc w:val="center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 НОВОСИБИРСКОЙ ОБЛАСТИ</w:t>
      </w:r>
    </w:p>
    <w:p w:rsidR="006C4E45" w:rsidRPr="0060760E" w:rsidRDefault="006C4E45" w:rsidP="006C4E45">
      <w:pPr>
        <w:jc w:val="center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jc w:val="center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ПОСТАНОВЛЕНИЕ </w:t>
      </w: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от 02.08.2017</w:t>
      </w:r>
      <w:r w:rsidRPr="0060760E">
        <w:rPr>
          <w:rFonts w:ascii="Arial" w:hAnsi="Arial"/>
          <w:color w:val="000000" w:themeColor="text1"/>
          <w:szCs w:val="28"/>
        </w:rPr>
        <w:tab/>
      </w:r>
      <w:r w:rsidRPr="0060760E">
        <w:rPr>
          <w:rFonts w:ascii="Arial" w:hAnsi="Arial"/>
          <w:color w:val="000000" w:themeColor="text1"/>
          <w:szCs w:val="28"/>
        </w:rPr>
        <w:tab/>
      </w:r>
      <w:r w:rsidRPr="0060760E">
        <w:rPr>
          <w:rFonts w:ascii="Arial" w:hAnsi="Arial"/>
          <w:color w:val="000000" w:themeColor="text1"/>
          <w:szCs w:val="28"/>
        </w:rPr>
        <w:tab/>
        <w:t xml:space="preserve">                                                                        № 119а</w:t>
      </w:r>
    </w:p>
    <w:p w:rsidR="006C4E45" w:rsidRPr="0060760E" w:rsidRDefault="006C4E45" w:rsidP="006C4E45">
      <w:pPr>
        <w:jc w:val="center"/>
        <w:rPr>
          <w:rFonts w:ascii="Arial" w:hAnsi="Arial"/>
          <w:color w:val="000000" w:themeColor="text1"/>
          <w:szCs w:val="28"/>
        </w:rPr>
      </w:pPr>
      <w:proofErr w:type="gramStart"/>
      <w:r w:rsidRPr="0060760E">
        <w:rPr>
          <w:rFonts w:ascii="Arial" w:hAnsi="Arial"/>
          <w:color w:val="000000" w:themeColor="text1"/>
          <w:szCs w:val="28"/>
        </w:rPr>
        <w:t>с</w:t>
      </w:r>
      <w:proofErr w:type="gramEnd"/>
      <w:r w:rsidRPr="0060760E">
        <w:rPr>
          <w:rFonts w:ascii="Arial" w:hAnsi="Arial"/>
          <w:color w:val="000000" w:themeColor="text1"/>
          <w:szCs w:val="28"/>
        </w:rPr>
        <w:t>. Кубовая</w:t>
      </w:r>
    </w:p>
    <w:p w:rsidR="006C4E45" w:rsidRPr="0060760E" w:rsidRDefault="006C4E45" w:rsidP="006C4E45">
      <w:pPr>
        <w:rPr>
          <w:rFonts w:ascii="Arial" w:hAnsi="Arial"/>
          <w:color w:val="000000" w:themeColor="text1"/>
        </w:rPr>
      </w:pP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Об утверждении Программы проведения проверки</w:t>
      </w: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готовности к отопительному периоду 2017-2018 годов </w:t>
      </w: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pStyle w:val="af5"/>
        <w:ind w:left="0" w:firstLine="708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 соответствии с Федеральным законом от 27.07.2010 № 190-ФЗ «О тепл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снабжении», приказом Министерства энергетики Российской Федерации от 12.03.2013 № 103 «Об утверждении Правил оценки готовности к отопительному сезону», Уставом   Кубовинского  сельсовета  Новосибирского  района Новос</w:t>
      </w:r>
      <w:r w:rsidRPr="0060760E">
        <w:rPr>
          <w:rFonts w:ascii="Arial" w:hAnsi="Arial"/>
          <w:color w:val="000000" w:themeColor="text1"/>
          <w:szCs w:val="28"/>
        </w:rPr>
        <w:t>и</w:t>
      </w:r>
      <w:r w:rsidRPr="0060760E">
        <w:rPr>
          <w:rFonts w:ascii="Arial" w:hAnsi="Arial"/>
          <w:color w:val="000000" w:themeColor="text1"/>
          <w:szCs w:val="28"/>
        </w:rPr>
        <w:t>бирской</w:t>
      </w:r>
      <w:r w:rsidRPr="0060760E">
        <w:rPr>
          <w:rFonts w:ascii="Arial" w:hAnsi="Arial"/>
          <w:color w:val="000000" w:themeColor="text1"/>
          <w:szCs w:val="28"/>
        </w:rPr>
        <w:tab/>
        <w:t xml:space="preserve"> области</w:t>
      </w:r>
    </w:p>
    <w:p w:rsidR="006C4E45" w:rsidRPr="0060760E" w:rsidRDefault="006C4E45" w:rsidP="006C4E45">
      <w:pPr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jc w:val="center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ПОСТАНОВЛЯЮ:</w:t>
      </w:r>
    </w:p>
    <w:p w:rsidR="006C4E45" w:rsidRPr="0060760E" w:rsidRDefault="006C4E45" w:rsidP="006C4E45">
      <w:pPr>
        <w:jc w:val="center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ind w:firstLine="709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1. Утвердить Программу проведения проверки готовности к отопительному периоду 2017-2018 годов (</w:t>
      </w:r>
      <w:proofErr w:type="spellStart"/>
      <w:r w:rsidRPr="0060760E">
        <w:rPr>
          <w:rFonts w:ascii="Arial" w:hAnsi="Arial"/>
          <w:color w:val="000000" w:themeColor="text1"/>
          <w:szCs w:val="28"/>
        </w:rPr>
        <w:t>приложение№</w:t>
      </w:r>
      <w:proofErr w:type="spellEnd"/>
      <w:r w:rsidRPr="0060760E">
        <w:rPr>
          <w:rFonts w:ascii="Arial" w:hAnsi="Arial"/>
          <w:color w:val="000000" w:themeColor="text1"/>
          <w:szCs w:val="28"/>
        </w:rPr>
        <w:t xml:space="preserve"> 1)</w:t>
      </w:r>
    </w:p>
    <w:p w:rsidR="006C4E45" w:rsidRPr="0060760E" w:rsidRDefault="006C4E45" w:rsidP="006C4E45">
      <w:pPr>
        <w:ind w:firstLine="708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2. Настоящее постановление опубликовать в газете «</w:t>
      </w:r>
      <w:proofErr w:type="gramStart"/>
      <w:r w:rsidRPr="0060760E">
        <w:rPr>
          <w:rFonts w:ascii="Arial" w:hAnsi="Arial"/>
          <w:color w:val="000000" w:themeColor="text1"/>
          <w:szCs w:val="28"/>
        </w:rPr>
        <w:t>Приобская</w:t>
      </w:r>
      <w:proofErr w:type="gramEnd"/>
      <w:r w:rsidRPr="0060760E">
        <w:rPr>
          <w:rFonts w:ascii="Arial" w:hAnsi="Arial"/>
          <w:color w:val="000000" w:themeColor="text1"/>
          <w:szCs w:val="28"/>
        </w:rPr>
        <w:t xml:space="preserve"> правда» и разместить на официальном сайте администрации Кубовинского сельсовета Н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восибирского района Новосибирской области и официальном сайте администр</w:t>
      </w:r>
      <w:r w:rsidRPr="0060760E">
        <w:rPr>
          <w:rFonts w:ascii="Arial" w:hAnsi="Arial"/>
          <w:color w:val="000000" w:themeColor="text1"/>
          <w:szCs w:val="28"/>
        </w:rPr>
        <w:t>а</w:t>
      </w:r>
      <w:r w:rsidRPr="0060760E">
        <w:rPr>
          <w:rFonts w:ascii="Arial" w:hAnsi="Arial"/>
          <w:color w:val="000000" w:themeColor="text1"/>
          <w:szCs w:val="28"/>
        </w:rPr>
        <w:t xml:space="preserve">ции Кубовинского сельсовета  </w:t>
      </w:r>
      <w:proofErr w:type="spellStart"/>
      <w:r w:rsidRPr="0060760E">
        <w:rPr>
          <w:rFonts w:ascii="Arial" w:hAnsi="Arial"/>
          <w:color w:val="000000" w:themeColor="text1"/>
          <w:szCs w:val="28"/>
          <w:lang w:val="en-US"/>
        </w:rPr>
        <w:t>kubovaya</w:t>
      </w:r>
      <w:proofErr w:type="spellEnd"/>
      <w:r w:rsidRPr="0060760E">
        <w:rPr>
          <w:rFonts w:ascii="Arial" w:hAnsi="Arial"/>
          <w:color w:val="000000" w:themeColor="text1"/>
          <w:szCs w:val="28"/>
        </w:rPr>
        <w:t>.</w:t>
      </w:r>
      <w:proofErr w:type="spellStart"/>
      <w:r w:rsidRPr="0060760E">
        <w:rPr>
          <w:rFonts w:ascii="Arial" w:hAnsi="Arial"/>
          <w:color w:val="000000" w:themeColor="text1"/>
          <w:szCs w:val="28"/>
          <w:lang w:val="en-US"/>
        </w:rPr>
        <w:t>ru</w:t>
      </w:r>
      <w:proofErr w:type="spellEnd"/>
      <w:r w:rsidRPr="0060760E">
        <w:rPr>
          <w:rFonts w:ascii="Arial" w:hAnsi="Arial"/>
          <w:color w:val="000000" w:themeColor="text1"/>
          <w:szCs w:val="28"/>
        </w:rPr>
        <w:t xml:space="preserve"> в сети «Интернет».</w:t>
      </w:r>
    </w:p>
    <w:p w:rsidR="006C4E45" w:rsidRPr="0060760E" w:rsidRDefault="006C4E45" w:rsidP="006C4E45">
      <w:pPr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      3. </w:t>
      </w:r>
      <w:proofErr w:type="gramStart"/>
      <w:r w:rsidRPr="0060760E">
        <w:rPr>
          <w:rFonts w:ascii="Arial" w:hAnsi="Arial"/>
          <w:color w:val="000000" w:themeColor="text1"/>
          <w:szCs w:val="28"/>
        </w:rPr>
        <w:t>Контроль за</w:t>
      </w:r>
      <w:proofErr w:type="gramEnd"/>
      <w:r w:rsidRPr="0060760E">
        <w:rPr>
          <w:rFonts w:ascii="Arial" w:hAnsi="Arial"/>
          <w:color w:val="000000" w:themeColor="text1"/>
          <w:szCs w:val="28"/>
        </w:rPr>
        <w:t xml:space="preserve"> исполнением настоящего постановлением оставляю за собой.</w:t>
      </w:r>
    </w:p>
    <w:p w:rsidR="006C4E45" w:rsidRPr="0060760E" w:rsidRDefault="006C4E45" w:rsidP="006C4E45">
      <w:pPr>
        <w:ind w:firstLine="708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tabs>
          <w:tab w:val="left" w:pos="709"/>
        </w:tabs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Глава Кубовинского сельсовета                                                          С.Г.Степанов </w:t>
      </w: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rPr>
          <w:rFonts w:ascii="Arial" w:hAnsi="Arial"/>
          <w:color w:val="000000" w:themeColor="text1"/>
        </w:rPr>
      </w:pPr>
    </w:p>
    <w:p w:rsidR="006C4E45" w:rsidRPr="0060760E" w:rsidRDefault="006C4E45" w:rsidP="006C4E45">
      <w:pPr>
        <w:rPr>
          <w:rFonts w:ascii="Arial" w:hAnsi="Arial"/>
          <w:color w:val="000000" w:themeColor="text1"/>
        </w:rPr>
      </w:pPr>
    </w:p>
    <w:p w:rsidR="006C4E45" w:rsidRPr="0060760E" w:rsidRDefault="006C4E45" w:rsidP="006C4E45">
      <w:pPr>
        <w:spacing w:line="276" w:lineRule="auto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br w:type="page"/>
      </w:r>
      <w:r w:rsidRPr="0060760E">
        <w:rPr>
          <w:rFonts w:ascii="Arial" w:hAnsi="Arial"/>
          <w:color w:val="000000" w:themeColor="text1"/>
          <w:szCs w:val="28"/>
        </w:rPr>
        <w:lastRenderedPageBreak/>
        <w:t>Приложение № 1</w:t>
      </w: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к постановлению администрации </w:t>
      </w: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Кубовинского сельсовета</w:t>
      </w: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 Новосибирского района</w:t>
      </w: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 Новосибирской области</w:t>
      </w: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от 16.08.2017 г.  № 119а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center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Программа проведения проверки готовности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center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к отопительному периоду теплоснабжающих организаций  и  </w:t>
      </w:r>
      <w:r w:rsidR="0060760E" w:rsidRPr="0060760E">
        <w:rPr>
          <w:rFonts w:ascii="Arial" w:hAnsi="Arial"/>
          <w:color w:val="000000" w:themeColor="text1"/>
          <w:szCs w:val="28"/>
        </w:rPr>
        <w:t>потребителей</w:t>
      </w:r>
      <w:r w:rsidRPr="0060760E">
        <w:rPr>
          <w:rFonts w:ascii="Arial" w:hAnsi="Arial"/>
          <w:color w:val="000000" w:themeColor="text1"/>
          <w:szCs w:val="28"/>
        </w:rPr>
        <w:t xml:space="preserve"> тепл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вой энергии  2017-2018 г.г.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1. Общие положения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Подготовка объектов жилищно-коммунального хозяйства к отопительному периоду проводится в целях исключения влияния температурных и других пого</w:t>
      </w:r>
      <w:r w:rsidRPr="0060760E">
        <w:rPr>
          <w:rFonts w:ascii="Arial" w:hAnsi="Arial"/>
          <w:color w:val="000000" w:themeColor="text1"/>
          <w:szCs w:val="28"/>
        </w:rPr>
        <w:t>д</w:t>
      </w:r>
      <w:r w:rsidRPr="0060760E">
        <w:rPr>
          <w:rFonts w:ascii="Arial" w:hAnsi="Arial"/>
          <w:color w:val="000000" w:themeColor="text1"/>
          <w:szCs w:val="28"/>
        </w:rPr>
        <w:t>ных факторов на надежность их работы, предупреждения сверхнормативного и</w:t>
      </w:r>
      <w:r w:rsidRPr="0060760E">
        <w:rPr>
          <w:rFonts w:ascii="Arial" w:hAnsi="Arial"/>
          <w:color w:val="000000" w:themeColor="text1"/>
          <w:szCs w:val="28"/>
        </w:rPr>
        <w:t>з</w:t>
      </w:r>
      <w:r w:rsidRPr="0060760E">
        <w:rPr>
          <w:rFonts w:ascii="Arial" w:hAnsi="Arial"/>
          <w:color w:val="000000" w:themeColor="text1"/>
          <w:szCs w:val="28"/>
        </w:rPr>
        <w:t>носа и выхода из строя, а также для обеспечения требуемых условий жизнеде</w:t>
      </w:r>
      <w:r w:rsidRPr="0060760E">
        <w:rPr>
          <w:rFonts w:ascii="Arial" w:hAnsi="Arial"/>
          <w:color w:val="000000" w:themeColor="text1"/>
          <w:szCs w:val="28"/>
        </w:rPr>
        <w:t>я</w:t>
      </w:r>
      <w:r w:rsidRPr="0060760E">
        <w:rPr>
          <w:rFonts w:ascii="Arial" w:hAnsi="Arial"/>
          <w:color w:val="000000" w:themeColor="text1"/>
          <w:szCs w:val="28"/>
        </w:rPr>
        <w:t>тельности населения и режимов функционирования систем коммунальной инфр</w:t>
      </w:r>
      <w:r w:rsidRPr="0060760E">
        <w:rPr>
          <w:rFonts w:ascii="Arial" w:hAnsi="Arial"/>
          <w:color w:val="000000" w:themeColor="text1"/>
          <w:szCs w:val="28"/>
        </w:rPr>
        <w:t>а</w:t>
      </w:r>
      <w:r w:rsidRPr="0060760E">
        <w:rPr>
          <w:rFonts w:ascii="Arial" w:hAnsi="Arial"/>
          <w:color w:val="000000" w:themeColor="text1"/>
          <w:szCs w:val="28"/>
        </w:rPr>
        <w:t>структуры и инженерно-технического обеспечения зданий в отопительный период.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Подготовка объектов жилищно-коммунального хозяйства к отопительному периоду должна обеспечивать:</w:t>
      </w:r>
    </w:p>
    <w:p w:rsidR="006C4E45" w:rsidRPr="0060760E" w:rsidRDefault="006C4E45" w:rsidP="006C4E45">
      <w:pPr>
        <w:numPr>
          <w:ilvl w:val="0"/>
          <w:numId w:val="1"/>
        </w:numPr>
        <w:shd w:val="clear" w:color="auto" w:fill="FFFFFF"/>
        <w:suppressAutoHyphens/>
        <w:spacing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нормативную техническую эксплуатацию объектов жилищно-коммунального хозяйства, соблюдение установленного температурно-влажностного режима в помещениях, санитарно-гигиенических условий проживания населения;</w:t>
      </w:r>
    </w:p>
    <w:p w:rsidR="006C4E45" w:rsidRPr="0060760E" w:rsidRDefault="006C4E45" w:rsidP="006C4E45">
      <w:pPr>
        <w:numPr>
          <w:ilvl w:val="0"/>
          <w:numId w:val="1"/>
        </w:numPr>
        <w:shd w:val="clear" w:color="auto" w:fill="FFFFFF"/>
        <w:suppressAutoHyphens/>
        <w:spacing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максимальную надежность и экономичность работы объектов жилищно-коммунального хозяйства;</w:t>
      </w:r>
    </w:p>
    <w:p w:rsidR="006C4E45" w:rsidRPr="0060760E" w:rsidRDefault="006C4E45" w:rsidP="006C4E45">
      <w:pPr>
        <w:numPr>
          <w:ilvl w:val="0"/>
          <w:numId w:val="1"/>
        </w:numPr>
        <w:shd w:val="clear" w:color="auto" w:fill="FFFFFF"/>
        <w:suppressAutoHyphens/>
        <w:spacing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соблюдение нормативных сроков службы строительных конструкций и систем инженерно-технического обеспечения зданий жилищного фонда и социальной сферы, оборудования коммунальных сооружений;</w:t>
      </w:r>
    </w:p>
    <w:p w:rsidR="006C4E45" w:rsidRPr="0060760E" w:rsidRDefault="006C4E45" w:rsidP="006C4E45">
      <w:pPr>
        <w:numPr>
          <w:ilvl w:val="0"/>
          <w:numId w:val="1"/>
        </w:numPr>
        <w:shd w:val="clear" w:color="auto" w:fill="FFFFFF"/>
        <w:suppressAutoHyphens/>
        <w:spacing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рациональное расходование материально-технических средств и топливно-энергетических ресурсов.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Своевременная и качественная подготовка объектов жилищно-коммунального хозяйства к отопительному периоду достигается:</w:t>
      </w:r>
    </w:p>
    <w:p w:rsidR="006C4E45" w:rsidRPr="0060760E" w:rsidRDefault="006C4E45" w:rsidP="006C4E45">
      <w:pPr>
        <w:numPr>
          <w:ilvl w:val="0"/>
          <w:numId w:val="7"/>
        </w:numPr>
        <w:shd w:val="clear" w:color="auto" w:fill="FFFFFF"/>
        <w:suppressAutoHyphens/>
        <w:spacing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выполнением должностными лицами требований федерального и областного законодательства, муниципальных нормативных правовых актов, требований правил, руководств и инструкций по эксплуатации объектов жилищно-коммунального хозяйства;</w:t>
      </w:r>
    </w:p>
    <w:p w:rsidR="006C4E45" w:rsidRPr="0060760E" w:rsidRDefault="006C4E45" w:rsidP="006C4E45">
      <w:pPr>
        <w:numPr>
          <w:ilvl w:val="0"/>
          <w:numId w:val="7"/>
        </w:numPr>
        <w:shd w:val="clear" w:color="auto" w:fill="FFFFFF"/>
        <w:suppressAutoHyphens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разработкой и соблюдением проектно-сметной документации на строительство, планов капитального и текущего ремонтов, а также технического обслуживания объектов жилищно-коммунального хозяйства;</w:t>
      </w:r>
    </w:p>
    <w:p w:rsidR="006C4E45" w:rsidRPr="0060760E" w:rsidRDefault="006C4E45" w:rsidP="006C4E45">
      <w:pPr>
        <w:numPr>
          <w:ilvl w:val="0"/>
          <w:numId w:val="7"/>
        </w:numPr>
        <w:shd w:val="clear" w:color="auto" w:fill="FFFFFF"/>
        <w:suppressAutoHyphens/>
        <w:spacing w:before="100" w:line="195" w:lineRule="atLeast"/>
        <w:ind w:right="-8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постоянным </w:t>
      </w:r>
      <w:proofErr w:type="gramStart"/>
      <w:r w:rsidRPr="0060760E">
        <w:rPr>
          <w:rFonts w:ascii="Arial" w:hAnsi="Arial"/>
          <w:color w:val="000000" w:themeColor="text1"/>
          <w:szCs w:val="28"/>
        </w:rPr>
        <w:t>контролем за</w:t>
      </w:r>
      <w:proofErr w:type="gramEnd"/>
      <w:r w:rsidRPr="0060760E">
        <w:rPr>
          <w:rFonts w:ascii="Arial" w:hAnsi="Arial"/>
          <w:color w:val="000000" w:themeColor="text1"/>
          <w:szCs w:val="28"/>
        </w:rPr>
        <w:t xml:space="preserve"> техническим состоянием, проведением всех видов планово-предупредительных осмотров, а также тщательным анализом причин возникновения аварий и неисправностей и определением необходимого объема ремонтно-восстановительных работ;</w:t>
      </w:r>
    </w:p>
    <w:p w:rsidR="006C4E45" w:rsidRPr="0060760E" w:rsidRDefault="006C4E45" w:rsidP="006C4E45">
      <w:pPr>
        <w:numPr>
          <w:ilvl w:val="0"/>
          <w:numId w:val="7"/>
        </w:numPr>
        <w:shd w:val="clear" w:color="auto" w:fill="FFFFFF"/>
        <w:suppressAutoHyphens/>
        <w:spacing w:before="100" w:line="195" w:lineRule="atLeast"/>
        <w:ind w:right="-58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четкой организацией и выполнением ремонтно-восстановительных и наладочных работ в установленные сроки и с требуемым качеством, эффективной системой постановки задач и подведения итогов ремонтно-восстановительных работ;</w:t>
      </w:r>
    </w:p>
    <w:p w:rsidR="006C4E45" w:rsidRPr="0060760E" w:rsidRDefault="006C4E45" w:rsidP="006C4E45">
      <w:pPr>
        <w:numPr>
          <w:ilvl w:val="0"/>
          <w:numId w:val="7"/>
        </w:numPr>
        <w:shd w:val="clear" w:color="auto" w:fill="FFFFFF"/>
        <w:suppressAutoHyphens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lastRenderedPageBreak/>
        <w:t>укомплектованием организаций жилищно-коммунального хозяйства подготовленным эксплуатационным и эксплуатационно-ремонтным персоналом до уровня, обеспечивающего решение возлагаемых задач;</w:t>
      </w:r>
    </w:p>
    <w:p w:rsidR="006C4E45" w:rsidRPr="0060760E" w:rsidRDefault="006C4E45" w:rsidP="006C4E45">
      <w:pPr>
        <w:numPr>
          <w:ilvl w:val="0"/>
          <w:numId w:val="7"/>
        </w:numPr>
        <w:shd w:val="clear" w:color="auto" w:fill="FFFFFF"/>
        <w:suppressAutoHyphens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материально-техническим обеспечением ремонтно-восстановительных работ, выделением необходимого целевого финансирования на эксплуатационные нужды, капитальный и текущий ремонты фонда, рациональным использованием материальных ресурсов;</w:t>
      </w:r>
    </w:p>
    <w:p w:rsidR="006C4E45" w:rsidRPr="0060760E" w:rsidRDefault="006C4E45" w:rsidP="006C4E45">
      <w:pPr>
        <w:numPr>
          <w:ilvl w:val="0"/>
          <w:numId w:val="7"/>
        </w:numPr>
        <w:shd w:val="clear" w:color="auto" w:fill="FFFFFF"/>
        <w:suppressAutoHyphens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выполнением в полном объеме организационно-технических мероприятий перед началом отопительного периода, комплекса проверок и испытаний оборудования на функционирование.</w:t>
      </w:r>
    </w:p>
    <w:p w:rsidR="006C4E45" w:rsidRPr="0060760E" w:rsidRDefault="006C4E45" w:rsidP="006C4E45">
      <w:pPr>
        <w:shd w:val="clear" w:color="auto" w:fill="FFFFFF"/>
        <w:spacing w:before="274" w:after="274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2. Работа комиссии по проверке готовности к отопительному периоду</w:t>
      </w:r>
    </w:p>
    <w:p w:rsidR="006C4E45" w:rsidRPr="0060760E" w:rsidRDefault="006C4E45" w:rsidP="006C4E45">
      <w:pPr>
        <w:shd w:val="clear" w:color="auto" w:fill="FFFFFF"/>
        <w:spacing w:before="274"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2.1. Администрация Кубовинского сельсовета организует:</w:t>
      </w:r>
    </w:p>
    <w:p w:rsidR="006C4E45" w:rsidRPr="0060760E" w:rsidRDefault="006C4E45" w:rsidP="006C4E45">
      <w:pPr>
        <w:numPr>
          <w:ilvl w:val="0"/>
          <w:numId w:val="2"/>
        </w:numPr>
        <w:shd w:val="clear" w:color="auto" w:fill="FFFFFF"/>
        <w:suppressAutoHyphens/>
        <w:spacing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работу комиссии по проверке готовности к отопительному периоду источников теплоснабжения и тепловых сетей в муниципальном образовании и в целом теплоснабжающих организаций;</w:t>
      </w:r>
    </w:p>
    <w:p w:rsidR="006C4E45" w:rsidRPr="0060760E" w:rsidRDefault="006C4E45" w:rsidP="006C4E45">
      <w:pPr>
        <w:numPr>
          <w:ilvl w:val="0"/>
          <w:numId w:val="2"/>
        </w:numPr>
        <w:shd w:val="clear" w:color="auto" w:fill="FFFFFF"/>
        <w:suppressAutoHyphens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работу комиссии по проверке готовности к отопительному периоду объектов жилищно-коммунального хозяйства и социальной сферы;</w:t>
      </w:r>
    </w:p>
    <w:p w:rsidR="006C4E45" w:rsidRPr="0060760E" w:rsidRDefault="006C4E45" w:rsidP="006C4E45">
      <w:pPr>
        <w:numPr>
          <w:ilvl w:val="0"/>
          <w:numId w:val="2"/>
        </w:numPr>
        <w:shd w:val="clear" w:color="auto" w:fill="FFFFFF"/>
        <w:suppressAutoHyphens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проверку готовности жилищного фонда к приему тепла, </w:t>
      </w:r>
      <w:r w:rsidRPr="0060760E">
        <w:rPr>
          <w:rFonts w:ascii="Arial" w:hAnsi="Arial"/>
          <w:color w:val="000000" w:themeColor="text1"/>
          <w:szCs w:val="28"/>
        </w:rPr>
        <w:br/>
        <w:t>коммунальных сооружений к отопительному периоду, укомплектованность дежурных смен коммунальных объектов и аварийных бригад подготовленным и аттестованным персоналом, обеспеченность их аварийным неснижаемым запасом МТС и топливом.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Оценка готовности к отопительному периоду источников теплоснабжения и тепловых сетей в муниципальном образовании и в целом теплоснабжающих орг</w:t>
      </w:r>
      <w:r w:rsidRPr="0060760E">
        <w:rPr>
          <w:rFonts w:ascii="Arial" w:hAnsi="Arial"/>
          <w:color w:val="000000" w:themeColor="text1"/>
          <w:szCs w:val="28"/>
        </w:rPr>
        <w:t>а</w:t>
      </w:r>
      <w:r w:rsidRPr="0060760E">
        <w:rPr>
          <w:rFonts w:ascii="Arial" w:hAnsi="Arial"/>
          <w:color w:val="000000" w:themeColor="text1"/>
          <w:szCs w:val="28"/>
        </w:rPr>
        <w:t>низаций определяется не позднее 15 октября комиссией, утвержденной в уст</w:t>
      </w:r>
      <w:r w:rsidRPr="0060760E">
        <w:rPr>
          <w:rFonts w:ascii="Arial" w:hAnsi="Arial"/>
          <w:color w:val="000000" w:themeColor="text1"/>
          <w:szCs w:val="28"/>
        </w:rPr>
        <w:t>а</w:t>
      </w:r>
      <w:r w:rsidRPr="0060760E">
        <w:rPr>
          <w:rFonts w:ascii="Arial" w:hAnsi="Arial"/>
          <w:color w:val="000000" w:themeColor="text1"/>
          <w:szCs w:val="28"/>
        </w:rPr>
        <w:t>новленном порядке органом местного самоуправления.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Проверка осуществляется комиссией, которая образована органом местн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го самоуправления (далее - Комиссия). Комиссия утверждается распоряжением главы Кубовинского сельсовета.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Работа Комиссии осуществляется в соответствии с графиком проведения проверки готовности к отопительному периоду (таблица № 1), в котором указыв</w:t>
      </w:r>
      <w:r w:rsidRPr="0060760E">
        <w:rPr>
          <w:rFonts w:ascii="Arial" w:hAnsi="Arial"/>
          <w:color w:val="000000" w:themeColor="text1"/>
          <w:szCs w:val="28"/>
        </w:rPr>
        <w:t>а</w:t>
      </w:r>
      <w:r w:rsidRPr="0060760E">
        <w:rPr>
          <w:rFonts w:ascii="Arial" w:hAnsi="Arial"/>
          <w:color w:val="000000" w:themeColor="text1"/>
          <w:szCs w:val="28"/>
        </w:rPr>
        <w:t>ются:</w:t>
      </w:r>
    </w:p>
    <w:p w:rsidR="006C4E45" w:rsidRPr="0060760E" w:rsidRDefault="006C4E45" w:rsidP="006C4E45">
      <w:pPr>
        <w:numPr>
          <w:ilvl w:val="0"/>
          <w:numId w:val="3"/>
        </w:numPr>
        <w:shd w:val="clear" w:color="auto" w:fill="FFFFFF"/>
        <w:suppressAutoHyphens/>
        <w:spacing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объекты, подлежащие проверке;</w:t>
      </w:r>
    </w:p>
    <w:p w:rsidR="006C4E45" w:rsidRPr="0060760E" w:rsidRDefault="006C4E45" w:rsidP="006C4E45">
      <w:pPr>
        <w:numPr>
          <w:ilvl w:val="0"/>
          <w:numId w:val="3"/>
        </w:numPr>
        <w:shd w:val="clear" w:color="auto" w:fill="FFFFFF"/>
        <w:suppressAutoHyphens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сроки проведения проверки;</w:t>
      </w:r>
    </w:p>
    <w:p w:rsidR="006C4E45" w:rsidRPr="0060760E" w:rsidRDefault="006C4E45" w:rsidP="006C4E45">
      <w:pPr>
        <w:numPr>
          <w:ilvl w:val="0"/>
          <w:numId w:val="3"/>
        </w:numPr>
        <w:shd w:val="clear" w:color="auto" w:fill="FFFFFF"/>
        <w:suppressAutoHyphens/>
        <w:spacing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документы, проверяемые в ходе проведения проверки.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                                                                                                               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 Таблица № 1</w:t>
      </w:r>
    </w:p>
    <w:p w:rsidR="006C4E45" w:rsidRPr="0060760E" w:rsidRDefault="006C4E45" w:rsidP="006C4E45">
      <w:pPr>
        <w:shd w:val="clear" w:color="auto" w:fill="FFFFFF"/>
        <w:spacing w:before="274" w:after="274" w:line="21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График проведения проверки готовности к отопительному периоду   </w:t>
      </w:r>
    </w:p>
    <w:tbl>
      <w:tblPr>
        <w:tblW w:w="0" w:type="auto"/>
        <w:tblLayout w:type="fixed"/>
        <w:tblLook w:val="0000"/>
      </w:tblPr>
      <w:tblGrid>
        <w:gridCol w:w="539"/>
        <w:gridCol w:w="3255"/>
        <w:gridCol w:w="1276"/>
        <w:gridCol w:w="1417"/>
        <w:gridCol w:w="2977"/>
      </w:tblGrid>
      <w:tr w:rsidR="006C4E45" w:rsidRPr="0060760E" w:rsidTr="0060760E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E45" w:rsidRPr="0060760E" w:rsidRDefault="006C4E45" w:rsidP="00202948">
            <w:pPr>
              <w:spacing w:before="100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 xml:space="preserve">№ </w:t>
            </w:r>
            <w:proofErr w:type="gramStart"/>
            <w:r w:rsidRPr="0060760E">
              <w:rPr>
                <w:rFonts w:ascii="Arial" w:hAnsi="Arial"/>
                <w:color w:val="000000" w:themeColor="text1"/>
                <w:szCs w:val="28"/>
              </w:rPr>
              <w:t>п</w:t>
            </w:r>
            <w:proofErr w:type="gramEnd"/>
            <w:r w:rsidRPr="0060760E">
              <w:rPr>
                <w:rFonts w:ascii="Arial" w:hAnsi="Arial"/>
                <w:color w:val="000000" w:themeColor="text1"/>
                <w:szCs w:val="28"/>
              </w:rPr>
              <w:t>/п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E45" w:rsidRPr="0060760E" w:rsidRDefault="006C4E45" w:rsidP="00202948">
            <w:pPr>
              <w:spacing w:before="100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Объекты, подлежащие проверке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100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Колич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е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ство объектов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E45" w:rsidRPr="0060760E" w:rsidRDefault="006C4E45" w:rsidP="00202948">
            <w:pPr>
              <w:spacing w:before="100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Сроки провед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е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ния пр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о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верки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E45" w:rsidRPr="0060760E" w:rsidRDefault="006C4E45" w:rsidP="0060760E">
            <w:pPr>
              <w:spacing w:before="100" w:line="100" w:lineRule="atLeast"/>
              <w:ind w:left="-115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Документы,</w:t>
            </w:r>
            <w:r w:rsidR="0060760E">
              <w:rPr>
                <w:rFonts w:ascii="Arial" w:hAnsi="Arial"/>
                <w:color w:val="000000" w:themeColor="text1"/>
                <w:szCs w:val="28"/>
              </w:rPr>
              <w:t xml:space="preserve"> 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проверя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е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мые в ходе проверки</w:t>
            </w:r>
          </w:p>
        </w:tc>
      </w:tr>
      <w:tr w:rsidR="006C4E45" w:rsidRPr="0060760E" w:rsidTr="0060760E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E45" w:rsidRPr="0060760E" w:rsidRDefault="006C4E45" w:rsidP="00202948">
            <w:pPr>
              <w:spacing w:before="100" w:line="100" w:lineRule="atLeast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1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E45" w:rsidRPr="0060760E" w:rsidRDefault="006C4E45" w:rsidP="00202948">
            <w:pPr>
              <w:pStyle w:val="23"/>
              <w:spacing w:after="0" w:line="100" w:lineRule="atLeast"/>
              <w:ind w:left="0"/>
              <w:jc w:val="both"/>
              <w:rPr>
                <w:rFonts w:ascii="Arial" w:hAnsi="Arial"/>
                <w:color w:val="000000" w:themeColor="text1"/>
                <w:sz w:val="24"/>
                <w:szCs w:val="28"/>
              </w:rPr>
            </w:pPr>
            <w:r w:rsidRPr="0060760E">
              <w:rPr>
                <w:rFonts w:ascii="Arial" w:hAnsi="Arial"/>
                <w:color w:val="000000" w:themeColor="text1"/>
                <w:sz w:val="24"/>
                <w:szCs w:val="28"/>
              </w:rPr>
              <w:t>ООО  «Автоном – Газ»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E45" w:rsidRPr="0060760E" w:rsidRDefault="006C4E45" w:rsidP="00202948">
            <w:pPr>
              <w:spacing w:before="100" w:line="100" w:lineRule="atLeast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E45" w:rsidRPr="0060760E" w:rsidRDefault="006C4E45" w:rsidP="00202948">
            <w:pPr>
              <w:spacing w:before="100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01.09.17 - 01.10.17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E45" w:rsidRPr="0060760E" w:rsidRDefault="006C4E45" w:rsidP="00202948">
            <w:pPr>
              <w:spacing w:before="100" w:line="100" w:lineRule="atLeast"/>
              <w:ind w:left="-115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В соответствии с прил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о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жением № 3</w:t>
            </w:r>
          </w:p>
        </w:tc>
      </w:tr>
      <w:tr w:rsidR="006C4E45" w:rsidRPr="0060760E" w:rsidTr="0060760E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E45" w:rsidRPr="0060760E" w:rsidRDefault="006C4E45" w:rsidP="00202948">
            <w:pPr>
              <w:spacing w:before="100" w:line="100" w:lineRule="atLeast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lastRenderedPageBreak/>
              <w:t>2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pStyle w:val="23"/>
              <w:spacing w:after="0" w:line="100" w:lineRule="atLeast"/>
              <w:ind w:left="0"/>
              <w:jc w:val="both"/>
              <w:rPr>
                <w:rFonts w:ascii="Arial" w:hAnsi="Arial"/>
                <w:color w:val="000000" w:themeColor="text1"/>
                <w:sz w:val="24"/>
                <w:szCs w:val="28"/>
              </w:rPr>
            </w:pPr>
            <w:r w:rsidRPr="0060760E">
              <w:rPr>
                <w:rFonts w:ascii="Arial" w:hAnsi="Arial"/>
                <w:color w:val="000000" w:themeColor="text1"/>
                <w:sz w:val="24"/>
                <w:szCs w:val="28"/>
              </w:rPr>
              <w:t>ООО  «Термооптима»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E45" w:rsidRPr="0060760E" w:rsidRDefault="006C4E45" w:rsidP="00202948">
            <w:pPr>
              <w:spacing w:before="100" w:line="100" w:lineRule="atLeast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E45" w:rsidRPr="0060760E" w:rsidRDefault="006C4E45" w:rsidP="00202948">
            <w:pPr>
              <w:spacing w:before="100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01.09.17 - 01.10.17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E45" w:rsidRPr="0060760E" w:rsidRDefault="006C4E45" w:rsidP="00202948">
            <w:pPr>
              <w:spacing w:before="100" w:line="100" w:lineRule="atLeast"/>
              <w:ind w:left="-115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В соответствии с прил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о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жением № 3</w:t>
            </w:r>
          </w:p>
        </w:tc>
      </w:tr>
      <w:tr w:rsidR="006C4E45" w:rsidRPr="0060760E" w:rsidTr="0060760E">
        <w:trPr>
          <w:trHeight w:val="860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274" w:line="100" w:lineRule="atLeast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3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pStyle w:val="23"/>
              <w:tabs>
                <w:tab w:val="left" w:pos="3900"/>
              </w:tabs>
              <w:spacing w:after="0" w:line="100" w:lineRule="atLeast"/>
              <w:ind w:left="0"/>
              <w:jc w:val="both"/>
              <w:rPr>
                <w:rFonts w:ascii="Arial" w:hAnsi="Arial"/>
                <w:color w:val="000000" w:themeColor="text1"/>
                <w:sz w:val="24"/>
                <w:szCs w:val="28"/>
              </w:rPr>
            </w:pPr>
            <w:r w:rsidRPr="0060760E">
              <w:rPr>
                <w:rFonts w:ascii="Arial" w:hAnsi="Arial"/>
                <w:color w:val="000000" w:themeColor="text1"/>
                <w:sz w:val="24"/>
                <w:szCs w:val="28"/>
              </w:rPr>
              <w:t>ГАУ СО  НСО  «ОКЦСАГ»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274" w:line="100" w:lineRule="atLeast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100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01.09.17 - 01.10.17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274" w:line="100" w:lineRule="atLeast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В соответствии с пр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и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ложением № 3</w:t>
            </w:r>
          </w:p>
        </w:tc>
      </w:tr>
      <w:tr w:rsidR="006C4E45" w:rsidRPr="0060760E" w:rsidTr="0060760E">
        <w:trPr>
          <w:trHeight w:val="847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274" w:line="100" w:lineRule="atLeast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4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274" w:line="100" w:lineRule="atLeast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 xml:space="preserve">Объекты социально-культурной сферы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274" w:line="100" w:lineRule="atLeast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12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274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20.08.09 – 15.09.09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274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В соответствии с пр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и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ложением № 4</w:t>
            </w:r>
          </w:p>
        </w:tc>
      </w:tr>
      <w:tr w:rsidR="006C4E45" w:rsidRPr="0060760E" w:rsidTr="0060760E">
        <w:trPr>
          <w:trHeight w:val="876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274" w:line="100" w:lineRule="atLeast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5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274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Многоквартирный жилой фонд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274" w:line="100" w:lineRule="atLeast"/>
              <w:jc w:val="center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38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274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01.09.09 – 20.09.09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274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В соответствии с пр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и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>ложением № 4</w:t>
            </w:r>
          </w:p>
        </w:tc>
      </w:tr>
    </w:tbl>
    <w:p w:rsidR="006C4E45" w:rsidRPr="0060760E" w:rsidRDefault="006C4E45" w:rsidP="006C4E45">
      <w:pPr>
        <w:shd w:val="clear" w:color="auto" w:fill="FFFFFF"/>
        <w:spacing w:before="100"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При проверке комиссией проверяется выполнение требований, установле</w:t>
      </w:r>
      <w:r w:rsidRPr="0060760E">
        <w:rPr>
          <w:rFonts w:ascii="Arial" w:hAnsi="Arial"/>
          <w:color w:val="000000" w:themeColor="text1"/>
          <w:szCs w:val="28"/>
        </w:rPr>
        <w:t>н</w:t>
      </w:r>
      <w:r w:rsidRPr="0060760E">
        <w:rPr>
          <w:rFonts w:ascii="Arial" w:hAnsi="Arial"/>
          <w:color w:val="000000" w:themeColor="text1"/>
          <w:szCs w:val="28"/>
        </w:rPr>
        <w:t>ных приложениями № 3 и № 4 настоящей Программы проведения проверки гото</w:t>
      </w:r>
      <w:r w:rsidRPr="0060760E">
        <w:rPr>
          <w:rFonts w:ascii="Arial" w:hAnsi="Arial"/>
          <w:color w:val="000000" w:themeColor="text1"/>
          <w:szCs w:val="28"/>
        </w:rPr>
        <w:t>в</w:t>
      </w:r>
      <w:r w:rsidRPr="0060760E">
        <w:rPr>
          <w:rFonts w:ascii="Arial" w:hAnsi="Arial"/>
          <w:color w:val="000000" w:themeColor="text1"/>
          <w:szCs w:val="28"/>
        </w:rPr>
        <w:t>ности к отопительному периоду 2017/2018 г.г.</w:t>
      </w:r>
      <w:r w:rsidRPr="0060760E">
        <w:rPr>
          <w:rFonts w:ascii="Arial" w:hAnsi="Arial"/>
          <w:bCs/>
          <w:color w:val="000000" w:themeColor="text1"/>
          <w:szCs w:val="28"/>
        </w:rPr>
        <w:t> </w:t>
      </w:r>
      <w:r w:rsidRPr="0060760E">
        <w:rPr>
          <w:rFonts w:ascii="Arial" w:hAnsi="Arial"/>
          <w:color w:val="000000" w:themeColor="text1"/>
          <w:szCs w:val="28"/>
        </w:rPr>
        <w:t>(далее - Программа).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Проверка выполнения теплосетевыми и теплоснабжающими организациями требований, установленных Правилами оценки готовности к отопительному п</w:t>
      </w:r>
      <w:r w:rsidRPr="0060760E">
        <w:rPr>
          <w:rFonts w:ascii="Arial" w:hAnsi="Arial"/>
          <w:color w:val="000000" w:themeColor="text1"/>
          <w:szCs w:val="28"/>
        </w:rPr>
        <w:t>е</w:t>
      </w:r>
      <w:r w:rsidRPr="0060760E">
        <w:rPr>
          <w:rFonts w:ascii="Arial" w:hAnsi="Arial"/>
          <w:color w:val="000000" w:themeColor="text1"/>
          <w:szCs w:val="28"/>
        </w:rPr>
        <w:t>риоду, утвержденных приказом Министерства энергетики РФ от 12.03.2013 № 103 (далее - Правила), осуществляется комиссией на предмет соблюдения соответс</w:t>
      </w:r>
      <w:r w:rsidRPr="0060760E">
        <w:rPr>
          <w:rFonts w:ascii="Arial" w:hAnsi="Arial"/>
          <w:color w:val="000000" w:themeColor="text1"/>
          <w:szCs w:val="28"/>
        </w:rPr>
        <w:t>т</w:t>
      </w:r>
      <w:r w:rsidRPr="0060760E">
        <w:rPr>
          <w:rFonts w:ascii="Arial" w:hAnsi="Arial"/>
          <w:color w:val="000000" w:themeColor="text1"/>
          <w:szCs w:val="28"/>
        </w:rPr>
        <w:t>вующих обязательных требований, установленных техническими регламентами и иными нормативными правовыми актами в сфере теплоснабжения.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 случае отсутствия обязательных требований технических регламентов или иных нормативных правовых актов в сфере теплоснабжения в отношении требований, установленных Правилами, комиссия осуществляет проверку собл</w:t>
      </w:r>
      <w:r w:rsidRPr="0060760E">
        <w:rPr>
          <w:rFonts w:ascii="Arial" w:hAnsi="Arial"/>
          <w:color w:val="000000" w:themeColor="text1"/>
          <w:szCs w:val="28"/>
        </w:rPr>
        <w:t>ю</w:t>
      </w:r>
      <w:r w:rsidRPr="0060760E">
        <w:rPr>
          <w:rFonts w:ascii="Arial" w:hAnsi="Arial"/>
          <w:color w:val="000000" w:themeColor="text1"/>
          <w:szCs w:val="28"/>
        </w:rPr>
        <w:t>дения локальных актов организаций, подлежащих проверке, регулирующих пор</w:t>
      </w:r>
      <w:r w:rsidRPr="0060760E">
        <w:rPr>
          <w:rFonts w:ascii="Arial" w:hAnsi="Arial"/>
          <w:color w:val="000000" w:themeColor="text1"/>
          <w:szCs w:val="28"/>
        </w:rPr>
        <w:t>я</w:t>
      </w:r>
      <w:r w:rsidRPr="0060760E">
        <w:rPr>
          <w:rFonts w:ascii="Arial" w:hAnsi="Arial"/>
          <w:color w:val="000000" w:themeColor="text1"/>
          <w:szCs w:val="28"/>
        </w:rPr>
        <w:t>док подготовки к отопительному периоду.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2.2. В целях проведения проверки комиссия рассматривает документы, по</w:t>
      </w:r>
      <w:r w:rsidRPr="0060760E">
        <w:rPr>
          <w:rFonts w:ascii="Arial" w:hAnsi="Arial"/>
          <w:color w:val="000000" w:themeColor="text1"/>
          <w:szCs w:val="28"/>
        </w:rPr>
        <w:t>д</w:t>
      </w:r>
      <w:r w:rsidRPr="0060760E">
        <w:rPr>
          <w:rFonts w:ascii="Arial" w:hAnsi="Arial"/>
          <w:color w:val="000000" w:themeColor="text1"/>
          <w:szCs w:val="28"/>
        </w:rPr>
        <w:t>тверждающие выполнение требований по готовности, а при необходимости - пр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водит осмотр объектов проверки.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Результаты проверки оформляются актом проверки готовности к отоп</w:t>
      </w:r>
      <w:r w:rsidRPr="0060760E">
        <w:rPr>
          <w:rFonts w:ascii="Arial" w:hAnsi="Arial"/>
          <w:color w:val="000000" w:themeColor="text1"/>
          <w:szCs w:val="28"/>
        </w:rPr>
        <w:t>и</w:t>
      </w:r>
      <w:r w:rsidRPr="0060760E">
        <w:rPr>
          <w:rFonts w:ascii="Arial" w:hAnsi="Arial"/>
          <w:color w:val="000000" w:themeColor="text1"/>
          <w:szCs w:val="28"/>
        </w:rPr>
        <w:t xml:space="preserve">тельному периоду (далее - акт), который составляется не позднее одного дня </w:t>
      </w:r>
      <w:proofErr w:type="gramStart"/>
      <w:r w:rsidRPr="0060760E">
        <w:rPr>
          <w:rFonts w:ascii="Arial" w:hAnsi="Arial"/>
          <w:color w:val="000000" w:themeColor="text1"/>
          <w:szCs w:val="28"/>
        </w:rPr>
        <w:t>с даты завершения</w:t>
      </w:r>
      <w:proofErr w:type="gramEnd"/>
      <w:r w:rsidRPr="0060760E">
        <w:rPr>
          <w:rFonts w:ascii="Arial" w:hAnsi="Arial"/>
          <w:color w:val="000000" w:themeColor="text1"/>
          <w:szCs w:val="28"/>
        </w:rPr>
        <w:t xml:space="preserve"> проверки, по рекомендуемому образцу согласно приложению № 1 к настоящей Программе.</w:t>
      </w:r>
    </w:p>
    <w:p w:rsidR="006C4E45" w:rsidRPr="0060760E" w:rsidRDefault="006C4E45" w:rsidP="006C4E45">
      <w:pPr>
        <w:shd w:val="clear" w:color="auto" w:fill="FFFFFF"/>
        <w:spacing w:after="274"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 акте содержатся следующие выводы комиссии по итогам проверки:</w:t>
      </w:r>
    </w:p>
    <w:p w:rsidR="006C4E45" w:rsidRPr="0060760E" w:rsidRDefault="006C4E45" w:rsidP="006C4E45">
      <w:pPr>
        <w:numPr>
          <w:ilvl w:val="0"/>
          <w:numId w:val="4"/>
        </w:numPr>
        <w:shd w:val="clear" w:color="auto" w:fill="FFFFFF"/>
        <w:suppressAutoHyphens/>
        <w:spacing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объект проверки готов к отопительному периоду;</w:t>
      </w:r>
    </w:p>
    <w:p w:rsidR="006C4E45" w:rsidRPr="0060760E" w:rsidRDefault="006C4E45" w:rsidP="006C4E45">
      <w:pPr>
        <w:numPr>
          <w:ilvl w:val="0"/>
          <w:numId w:val="4"/>
        </w:numPr>
        <w:shd w:val="clear" w:color="auto" w:fill="FFFFFF"/>
        <w:suppressAutoHyphens/>
        <w:spacing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объект проверки будет готов </w:t>
      </w:r>
      <w:proofErr w:type="gramStart"/>
      <w:r w:rsidRPr="0060760E">
        <w:rPr>
          <w:rFonts w:ascii="Arial" w:hAnsi="Arial"/>
          <w:color w:val="000000" w:themeColor="text1"/>
          <w:szCs w:val="28"/>
        </w:rPr>
        <w:t>к отопительному периоду при условии устранения в установленный срок замечаний к требованиям по готовности</w:t>
      </w:r>
      <w:proofErr w:type="gramEnd"/>
      <w:r w:rsidRPr="0060760E">
        <w:rPr>
          <w:rFonts w:ascii="Arial" w:hAnsi="Arial"/>
          <w:color w:val="000000" w:themeColor="text1"/>
          <w:szCs w:val="28"/>
        </w:rPr>
        <w:t>, выданных комиссией;</w:t>
      </w:r>
    </w:p>
    <w:p w:rsidR="006C4E45" w:rsidRPr="0060760E" w:rsidRDefault="006C4E45" w:rsidP="006C4E45">
      <w:pPr>
        <w:numPr>
          <w:ilvl w:val="0"/>
          <w:numId w:val="4"/>
        </w:numPr>
        <w:shd w:val="clear" w:color="auto" w:fill="FFFFFF"/>
        <w:suppressAutoHyphens/>
        <w:spacing w:after="2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объект проверки не готов к отопительному периоду.</w:t>
      </w:r>
    </w:p>
    <w:p w:rsidR="006C4E45" w:rsidRPr="0060760E" w:rsidRDefault="006C4E45" w:rsidP="006C4E45">
      <w:pPr>
        <w:shd w:val="clear" w:color="auto" w:fill="FFFFFF"/>
        <w:spacing w:before="274"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При наличии у комиссии замечаний к выполнению требований по готовн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сти или при невыполнении требований по готовности к акту прилагается перечень замечаний (далее - Перечень) с указанием сроков их устранения.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proofErr w:type="gramStart"/>
      <w:r w:rsidRPr="0060760E">
        <w:rPr>
          <w:rFonts w:ascii="Arial" w:hAnsi="Arial"/>
          <w:color w:val="000000" w:themeColor="text1"/>
          <w:szCs w:val="28"/>
        </w:rPr>
        <w:t>Паспорт готовности к отопительному периоду (далее - паспорт) составляе</w:t>
      </w:r>
      <w:r w:rsidRPr="0060760E">
        <w:rPr>
          <w:rFonts w:ascii="Arial" w:hAnsi="Arial"/>
          <w:color w:val="000000" w:themeColor="text1"/>
          <w:szCs w:val="28"/>
        </w:rPr>
        <w:t>т</w:t>
      </w:r>
      <w:r w:rsidRPr="0060760E">
        <w:rPr>
          <w:rFonts w:ascii="Arial" w:hAnsi="Arial"/>
          <w:color w:val="000000" w:themeColor="text1"/>
          <w:szCs w:val="28"/>
        </w:rPr>
        <w:t>ся по рекомендуемому образцу согласно приложению № 2 к настоящей Програ</w:t>
      </w:r>
      <w:r w:rsidRPr="0060760E">
        <w:rPr>
          <w:rFonts w:ascii="Arial" w:hAnsi="Arial"/>
          <w:color w:val="000000" w:themeColor="text1"/>
          <w:szCs w:val="28"/>
        </w:rPr>
        <w:t>м</w:t>
      </w:r>
      <w:r w:rsidRPr="0060760E">
        <w:rPr>
          <w:rFonts w:ascii="Arial" w:hAnsi="Arial"/>
          <w:color w:val="000000" w:themeColor="text1"/>
          <w:szCs w:val="28"/>
        </w:rPr>
        <w:t xml:space="preserve">ме и выдается администрацией </w:t>
      </w:r>
      <w:r w:rsidR="0060760E" w:rsidRPr="0060760E">
        <w:rPr>
          <w:rFonts w:ascii="Arial" w:hAnsi="Arial"/>
          <w:color w:val="000000" w:themeColor="text1"/>
          <w:szCs w:val="28"/>
        </w:rPr>
        <w:t>Кубовинского</w:t>
      </w:r>
      <w:r w:rsidRPr="0060760E">
        <w:rPr>
          <w:rFonts w:ascii="Arial" w:hAnsi="Arial"/>
          <w:color w:val="000000" w:themeColor="text1"/>
          <w:szCs w:val="28"/>
        </w:rPr>
        <w:t xml:space="preserve"> сельсовета Новосибирского ра</w:t>
      </w:r>
      <w:r w:rsidRPr="0060760E">
        <w:rPr>
          <w:rFonts w:ascii="Arial" w:hAnsi="Arial"/>
          <w:color w:val="000000" w:themeColor="text1"/>
          <w:szCs w:val="28"/>
        </w:rPr>
        <w:t>й</w:t>
      </w:r>
      <w:r w:rsidRPr="0060760E">
        <w:rPr>
          <w:rFonts w:ascii="Arial" w:hAnsi="Arial"/>
          <w:color w:val="000000" w:themeColor="text1"/>
          <w:szCs w:val="28"/>
        </w:rPr>
        <w:t>она Новосибирской области, образовавшей комиссию, по каждому объекту пр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верки в течение 15 дней с даты подписания акта в случае, если объект проверки готов к отопительному периоду, а также в случае, если замечания к требованиям по г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товности, выданные</w:t>
      </w:r>
      <w:proofErr w:type="gramEnd"/>
      <w:r w:rsidRPr="0060760E">
        <w:rPr>
          <w:rFonts w:ascii="Arial" w:hAnsi="Arial"/>
          <w:color w:val="000000" w:themeColor="text1"/>
          <w:szCs w:val="28"/>
        </w:rPr>
        <w:t xml:space="preserve"> комиссией, </w:t>
      </w:r>
      <w:proofErr w:type="gramStart"/>
      <w:r w:rsidRPr="0060760E">
        <w:rPr>
          <w:rFonts w:ascii="Arial" w:hAnsi="Arial"/>
          <w:color w:val="000000" w:themeColor="text1"/>
          <w:szCs w:val="28"/>
        </w:rPr>
        <w:t>устранены</w:t>
      </w:r>
      <w:proofErr w:type="gramEnd"/>
      <w:r w:rsidRPr="0060760E">
        <w:rPr>
          <w:rFonts w:ascii="Arial" w:hAnsi="Arial"/>
          <w:color w:val="000000" w:themeColor="text1"/>
          <w:szCs w:val="28"/>
        </w:rPr>
        <w:t xml:space="preserve"> в срок, установленный Перечнем.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lastRenderedPageBreak/>
        <w:t>Сроки выдачи паспортов определяются председателем комиссии в завис</w:t>
      </w:r>
      <w:r w:rsidRPr="0060760E">
        <w:rPr>
          <w:rFonts w:ascii="Arial" w:hAnsi="Arial"/>
          <w:color w:val="000000" w:themeColor="text1"/>
          <w:szCs w:val="28"/>
        </w:rPr>
        <w:t>и</w:t>
      </w:r>
      <w:r w:rsidRPr="0060760E">
        <w:rPr>
          <w:rFonts w:ascii="Arial" w:hAnsi="Arial"/>
          <w:color w:val="000000" w:themeColor="text1"/>
          <w:szCs w:val="28"/>
        </w:rPr>
        <w:t>мости от особенностей климатических условий, но не позднее 15 сентября - для потребителей тепловой энергии, не позднее 1 ноября - для теплоснабжающих и теплосетевых организаций.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 случае устранения указанных в Перечне замечаний к выполнению (нев</w:t>
      </w:r>
      <w:r w:rsidRPr="0060760E">
        <w:rPr>
          <w:rFonts w:ascii="Arial" w:hAnsi="Arial"/>
          <w:color w:val="000000" w:themeColor="text1"/>
          <w:szCs w:val="28"/>
        </w:rPr>
        <w:t>ы</w:t>
      </w:r>
      <w:r w:rsidRPr="0060760E">
        <w:rPr>
          <w:rFonts w:ascii="Arial" w:hAnsi="Arial"/>
          <w:color w:val="000000" w:themeColor="text1"/>
          <w:szCs w:val="28"/>
        </w:rPr>
        <w:t>полнению) требований по готовности в сроки, установленные в таблице № 1 н</w:t>
      </w:r>
      <w:r w:rsidRPr="0060760E">
        <w:rPr>
          <w:rFonts w:ascii="Arial" w:hAnsi="Arial"/>
          <w:color w:val="000000" w:themeColor="text1"/>
          <w:szCs w:val="28"/>
        </w:rPr>
        <w:t>а</w:t>
      </w:r>
      <w:r w:rsidRPr="0060760E">
        <w:rPr>
          <w:rFonts w:ascii="Arial" w:hAnsi="Arial"/>
          <w:color w:val="000000" w:themeColor="text1"/>
          <w:szCs w:val="28"/>
        </w:rPr>
        <w:t>стоящей Программы, комиссией проводится повторная проверка, по результатам которой составляется новый акт.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Организация, не получившая по объектам проверки паспорт готовности до даты, установленной в таблице № 1 настоящей Программы, обязана продолжить подготовку к отопительному периоду и устранение указанных в Перечне к акту з</w:t>
      </w:r>
      <w:r w:rsidRPr="0060760E">
        <w:rPr>
          <w:rFonts w:ascii="Arial" w:hAnsi="Arial"/>
          <w:color w:val="000000" w:themeColor="text1"/>
          <w:szCs w:val="28"/>
        </w:rPr>
        <w:t>а</w:t>
      </w:r>
      <w:r w:rsidRPr="0060760E">
        <w:rPr>
          <w:rFonts w:ascii="Arial" w:hAnsi="Arial"/>
          <w:color w:val="000000" w:themeColor="text1"/>
          <w:szCs w:val="28"/>
        </w:rPr>
        <w:t>мечаний к выполнению (невыполнению) требований по готовности. После ув</w:t>
      </w:r>
      <w:r w:rsidRPr="0060760E">
        <w:rPr>
          <w:rFonts w:ascii="Arial" w:hAnsi="Arial"/>
          <w:color w:val="000000" w:themeColor="text1"/>
          <w:szCs w:val="28"/>
        </w:rPr>
        <w:t>е</w:t>
      </w:r>
      <w:r w:rsidRPr="0060760E">
        <w:rPr>
          <w:rFonts w:ascii="Arial" w:hAnsi="Arial"/>
          <w:color w:val="000000" w:themeColor="text1"/>
          <w:szCs w:val="28"/>
        </w:rPr>
        <w:t>домления комиссии об устранении замечаний к выполнению (невыполнению) тр</w:t>
      </w:r>
      <w:r w:rsidRPr="0060760E">
        <w:rPr>
          <w:rFonts w:ascii="Arial" w:hAnsi="Arial"/>
          <w:color w:val="000000" w:themeColor="text1"/>
          <w:szCs w:val="28"/>
        </w:rPr>
        <w:t>е</w:t>
      </w:r>
      <w:r w:rsidRPr="0060760E">
        <w:rPr>
          <w:rFonts w:ascii="Arial" w:hAnsi="Arial"/>
          <w:color w:val="000000" w:themeColor="text1"/>
          <w:szCs w:val="28"/>
        </w:rPr>
        <w:t>бований по готовности осуществляется повторная проверка. При положительном заключении комиссии оформляется повторный акт с выводом о готовности к от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пительному периоду, но без выдачи паспорта в текущий отопительный период.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3. Порядок взаимодействия теплоснабжающих и теплосетевых организ</w:t>
      </w:r>
      <w:r w:rsidRPr="0060760E">
        <w:rPr>
          <w:rFonts w:ascii="Arial" w:hAnsi="Arial"/>
          <w:color w:val="000000" w:themeColor="text1"/>
          <w:szCs w:val="28"/>
        </w:rPr>
        <w:t>а</w:t>
      </w:r>
      <w:r w:rsidRPr="0060760E">
        <w:rPr>
          <w:rFonts w:ascii="Arial" w:hAnsi="Arial"/>
          <w:color w:val="000000" w:themeColor="text1"/>
          <w:szCs w:val="28"/>
        </w:rPr>
        <w:t>ций, потребителей тепловой энергии, теплопотребляющие установки которых подключены к системе теплоснабжения с Комиссией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3.1. </w:t>
      </w:r>
      <w:proofErr w:type="gramStart"/>
      <w:r w:rsidRPr="0060760E">
        <w:rPr>
          <w:rFonts w:ascii="Arial" w:hAnsi="Arial"/>
          <w:color w:val="000000" w:themeColor="text1"/>
          <w:szCs w:val="28"/>
        </w:rPr>
        <w:t>Теплоснабжающие и теплосетевые организаций представляют в адм</w:t>
      </w:r>
      <w:r w:rsidRPr="0060760E">
        <w:rPr>
          <w:rFonts w:ascii="Arial" w:hAnsi="Arial"/>
          <w:color w:val="000000" w:themeColor="text1"/>
          <w:szCs w:val="28"/>
        </w:rPr>
        <w:t>и</w:t>
      </w:r>
      <w:r w:rsidRPr="0060760E">
        <w:rPr>
          <w:rFonts w:ascii="Arial" w:hAnsi="Arial"/>
          <w:color w:val="000000" w:themeColor="text1"/>
          <w:szCs w:val="28"/>
        </w:rPr>
        <w:t xml:space="preserve">нистрацию </w:t>
      </w:r>
      <w:r w:rsidR="0060760E" w:rsidRPr="0060760E">
        <w:rPr>
          <w:rFonts w:ascii="Arial" w:hAnsi="Arial"/>
          <w:color w:val="000000" w:themeColor="text1"/>
          <w:szCs w:val="28"/>
        </w:rPr>
        <w:t>Кубовинского</w:t>
      </w:r>
      <w:r w:rsidRPr="0060760E">
        <w:rPr>
          <w:rFonts w:ascii="Arial" w:hAnsi="Arial"/>
          <w:color w:val="000000" w:themeColor="text1"/>
          <w:szCs w:val="28"/>
        </w:rPr>
        <w:t xml:space="preserve"> сельсовета Новосибирского района информацию по в</w:t>
      </w:r>
      <w:r w:rsidRPr="0060760E">
        <w:rPr>
          <w:rFonts w:ascii="Arial" w:hAnsi="Arial"/>
          <w:color w:val="000000" w:themeColor="text1"/>
          <w:szCs w:val="28"/>
        </w:rPr>
        <w:t>ы</w:t>
      </w:r>
      <w:r w:rsidRPr="0060760E">
        <w:rPr>
          <w:rFonts w:ascii="Arial" w:hAnsi="Arial"/>
          <w:color w:val="000000" w:themeColor="text1"/>
          <w:szCs w:val="28"/>
        </w:rPr>
        <w:t>полнению требований по готовности указанных в приложении № 3.</w:t>
      </w:r>
      <w:proofErr w:type="gramEnd"/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Комиссия рассматривает документы, подтверждающие выполнение треб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ваний готовности в соответствии с пунктом 2.2 Программы.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3.2. Потребители тепловой энергии представляют в теплоснабжающую о</w:t>
      </w:r>
      <w:r w:rsidRPr="0060760E">
        <w:rPr>
          <w:rFonts w:ascii="Arial" w:hAnsi="Arial"/>
          <w:color w:val="000000" w:themeColor="text1"/>
          <w:szCs w:val="28"/>
        </w:rPr>
        <w:t>р</w:t>
      </w:r>
      <w:r w:rsidRPr="0060760E">
        <w:rPr>
          <w:rFonts w:ascii="Arial" w:hAnsi="Arial"/>
          <w:color w:val="000000" w:themeColor="text1"/>
          <w:szCs w:val="28"/>
        </w:rPr>
        <w:t xml:space="preserve">ганизацию и в администрацию </w:t>
      </w:r>
      <w:r w:rsidR="0060760E" w:rsidRPr="0060760E">
        <w:rPr>
          <w:rFonts w:ascii="Arial" w:hAnsi="Arial"/>
          <w:color w:val="000000" w:themeColor="text1"/>
          <w:szCs w:val="28"/>
        </w:rPr>
        <w:t>Кубовинского</w:t>
      </w:r>
      <w:r w:rsidRPr="0060760E">
        <w:rPr>
          <w:rFonts w:ascii="Arial" w:hAnsi="Arial"/>
          <w:color w:val="000000" w:themeColor="text1"/>
          <w:szCs w:val="28"/>
        </w:rPr>
        <w:t xml:space="preserve"> сельсовета Новосибирского района информацию по выполнению требований по готовности указанных в приложения № 4.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Теплоснабжающая организация осуществляет допуск в эксплуатацию узлов учета тепловой энергии потребителей, присутствует при испытаниях оборудов</w:t>
      </w:r>
      <w:r w:rsidRPr="0060760E">
        <w:rPr>
          <w:rFonts w:ascii="Arial" w:hAnsi="Arial"/>
          <w:color w:val="000000" w:themeColor="text1"/>
          <w:szCs w:val="28"/>
        </w:rPr>
        <w:t>а</w:t>
      </w:r>
      <w:r w:rsidRPr="0060760E">
        <w:rPr>
          <w:rFonts w:ascii="Arial" w:hAnsi="Arial"/>
          <w:color w:val="000000" w:themeColor="text1"/>
          <w:szCs w:val="28"/>
        </w:rPr>
        <w:t>ния тепловых пунктов на плотность и прочность, при проведении гидропневмат</w:t>
      </w:r>
      <w:r w:rsidRPr="0060760E">
        <w:rPr>
          <w:rFonts w:ascii="Arial" w:hAnsi="Arial"/>
          <w:color w:val="000000" w:themeColor="text1"/>
          <w:szCs w:val="28"/>
        </w:rPr>
        <w:t>и</w:t>
      </w:r>
      <w:r w:rsidRPr="0060760E">
        <w:rPr>
          <w:rFonts w:ascii="Arial" w:hAnsi="Arial"/>
          <w:color w:val="000000" w:themeColor="text1"/>
          <w:szCs w:val="28"/>
        </w:rPr>
        <w:t>ческой промывке систем теплопотребления теплофикационной водой и проводит осмотр объектов проверки.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Потребители тепловой энергии оформляют Акт проверки готовности к от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пительному периоду, согласовывают его с теплоснабжающей и теплосетевой о</w:t>
      </w:r>
      <w:r w:rsidRPr="0060760E">
        <w:rPr>
          <w:rFonts w:ascii="Arial" w:hAnsi="Arial"/>
          <w:color w:val="000000" w:themeColor="text1"/>
          <w:szCs w:val="28"/>
        </w:rPr>
        <w:t>р</w:t>
      </w:r>
      <w:r w:rsidRPr="0060760E">
        <w:rPr>
          <w:rFonts w:ascii="Arial" w:hAnsi="Arial"/>
          <w:color w:val="000000" w:themeColor="text1"/>
          <w:szCs w:val="28"/>
        </w:rPr>
        <w:t>ганизацией и представляют его в Комиссию для рассмотрения.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Еженедельно теплоснабжающая организация предоставляет в администр</w:t>
      </w:r>
      <w:r w:rsidRPr="0060760E">
        <w:rPr>
          <w:rFonts w:ascii="Arial" w:hAnsi="Arial"/>
          <w:color w:val="000000" w:themeColor="text1"/>
          <w:szCs w:val="28"/>
        </w:rPr>
        <w:t>а</w:t>
      </w:r>
      <w:r w:rsidRPr="0060760E">
        <w:rPr>
          <w:rFonts w:ascii="Arial" w:hAnsi="Arial"/>
          <w:color w:val="000000" w:themeColor="text1"/>
          <w:szCs w:val="28"/>
        </w:rPr>
        <w:t xml:space="preserve">цию </w:t>
      </w:r>
      <w:r w:rsidR="0060760E" w:rsidRPr="0060760E">
        <w:rPr>
          <w:rFonts w:ascii="Arial" w:hAnsi="Arial"/>
          <w:color w:val="000000" w:themeColor="text1"/>
          <w:szCs w:val="28"/>
        </w:rPr>
        <w:t>Кубовинского</w:t>
      </w:r>
      <w:r w:rsidRPr="0060760E">
        <w:rPr>
          <w:rFonts w:ascii="Arial" w:hAnsi="Arial"/>
          <w:color w:val="000000" w:themeColor="text1"/>
          <w:szCs w:val="28"/>
        </w:rPr>
        <w:t xml:space="preserve"> сельсовета Новосибирского района сведения по подготовке объектов потребителей к отопительному периоду в виде справки.</w:t>
      </w:r>
    </w:p>
    <w:p w:rsidR="006C4E45" w:rsidRPr="0060760E" w:rsidRDefault="006C4E45" w:rsidP="006C4E45">
      <w:pPr>
        <w:shd w:val="clear" w:color="auto" w:fill="FFFFFF"/>
        <w:spacing w:after="274" w:line="100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Комиссия рассматривает документы, подтверждающие выполнение треб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ваний готовности в соответствии с пунктом 2.2 Программы.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right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right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right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right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right"/>
        <w:rPr>
          <w:rFonts w:ascii="Arial" w:hAnsi="Arial"/>
          <w:color w:val="000000" w:themeColor="text1"/>
          <w:szCs w:val="28"/>
        </w:rPr>
      </w:pPr>
    </w:p>
    <w:p w:rsidR="006C4E45" w:rsidRDefault="006C4E45" w:rsidP="0060760E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Pr="0060760E" w:rsidRDefault="0060760E" w:rsidP="0060760E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lastRenderedPageBreak/>
        <w:t>Приложение №1</w:t>
      </w: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 программе проведения проверки готовности</w:t>
      </w: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 отопительному периоду 2017-2018 г.г.</w:t>
      </w:r>
    </w:p>
    <w:p w:rsidR="006C4E45" w:rsidRPr="0060760E" w:rsidRDefault="006C4E45" w:rsidP="006C4E45">
      <w:pPr>
        <w:shd w:val="clear" w:color="auto" w:fill="FFFFFF"/>
        <w:spacing w:before="100" w:line="195" w:lineRule="atLeast"/>
        <w:jc w:val="center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АКТ</w:t>
      </w:r>
    </w:p>
    <w:p w:rsidR="006C4E45" w:rsidRPr="0060760E" w:rsidRDefault="006C4E45" w:rsidP="006C4E45">
      <w:pPr>
        <w:shd w:val="clear" w:color="auto" w:fill="FFFFFF"/>
        <w:spacing w:before="100" w:after="240" w:line="195" w:lineRule="atLeast"/>
        <w:ind w:firstLine="562"/>
        <w:jc w:val="center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проверки готовности к отопительному периоду 2017-2018 годов</w:t>
      </w:r>
    </w:p>
    <w:p w:rsidR="0060760E" w:rsidRDefault="0060760E" w:rsidP="006C4E45">
      <w:pPr>
        <w:shd w:val="clear" w:color="auto" w:fill="FFFFFF"/>
        <w:spacing w:before="100" w:line="195" w:lineRule="atLeas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Кубовинский</w:t>
      </w:r>
      <w:r w:rsidR="006C4E45" w:rsidRPr="0060760E">
        <w:rPr>
          <w:rFonts w:ascii="Arial" w:hAnsi="Arial"/>
          <w:color w:val="000000" w:themeColor="text1"/>
          <w:szCs w:val="28"/>
        </w:rPr>
        <w:t xml:space="preserve">   сельсовет                                                       «____» _________2017 г</w:t>
      </w:r>
    </w:p>
    <w:p w:rsidR="006C4E45" w:rsidRPr="0060760E" w:rsidRDefault="006C4E45" w:rsidP="006C4E45">
      <w:pPr>
        <w:shd w:val="clear" w:color="auto" w:fill="FFFFFF"/>
        <w:spacing w:before="100" w:line="195" w:lineRule="atLeas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.</w:t>
      </w:r>
    </w:p>
    <w:tbl>
      <w:tblPr>
        <w:tblW w:w="0" w:type="auto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415"/>
      </w:tblGrid>
      <w:tr w:rsidR="006C4E45" w:rsidRPr="0060760E" w:rsidTr="00202948">
        <w:tc>
          <w:tcPr>
            <w:tcW w:w="9415" w:type="dxa"/>
            <w:shd w:val="clear" w:color="auto" w:fill="auto"/>
          </w:tcPr>
          <w:p w:rsidR="006C4E45" w:rsidRPr="0060760E" w:rsidRDefault="006C4E45" w:rsidP="00202948">
            <w:pPr>
              <w:spacing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 xml:space="preserve">Комиссия, утвержденная распоряжением главы администрации </w:t>
            </w:r>
            <w:r w:rsidR="0060760E" w:rsidRPr="0060760E">
              <w:rPr>
                <w:rFonts w:ascii="Arial" w:hAnsi="Arial"/>
                <w:color w:val="000000" w:themeColor="text1"/>
                <w:szCs w:val="28"/>
              </w:rPr>
              <w:t>Кубовинского</w:t>
            </w:r>
            <w:r w:rsidRPr="0060760E">
              <w:rPr>
                <w:rFonts w:ascii="Arial" w:hAnsi="Arial"/>
                <w:color w:val="000000" w:themeColor="text1"/>
                <w:szCs w:val="28"/>
              </w:rPr>
              <w:t xml:space="preserve"> сельсовета Новосибирского района от «__»_______ 2017 № ____</w:t>
            </w:r>
          </w:p>
        </w:tc>
      </w:tr>
    </w:tbl>
    <w:p w:rsidR="006C4E45" w:rsidRPr="0060760E" w:rsidRDefault="006C4E45" w:rsidP="006C4E45">
      <w:pPr>
        <w:shd w:val="clear" w:color="auto" w:fill="FFFFFF"/>
        <w:spacing w:before="100" w:line="317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 соответствии с программой проведения проверки готовности к</w:t>
      </w:r>
      <w:r w:rsidRPr="0060760E">
        <w:rPr>
          <w:rFonts w:ascii="Arial" w:hAnsi="Arial"/>
          <w:color w:val="000000" w:themeColor="text1"/>
          <w:szCs w:val="28"/>
        </w:rPr>
        <w:br/>
        <w:t xml:space="preserve">отопительному периоду 2016-2017 годов, утвержденной постановлением главы администрации </w:t>
      </w:r>
      <w:r w:rsidR="0060760E" w:rsidRPr="0060760E">
        <w:rPr>
          <w:rFonts w:ascii="Arial" w:hAnsi="Arial"/>
          <w:color w:val="000000" w:themeColor="text1"/>
          <w:szCs w:val="28"/>
        </w:rPr>
        <w:t>Кубовинского</w:t>
      </w:r>
      <w:r w:rsidRPr="0060760E">
        <w:rPr>
          <w:rFonts w:ascii="Arial" w:hAnsi="Arial"/>
          <w:color w:val="000000" w:themeColor="text1"/>
          <w:szCs w:val="28"/>
        </w:rPr>
        <w:t xml:space="preserve"> сельсовета Новосибирского района от «__»___2017 № ___ и Федеральным законом от 27.07.2010 № 190-ФЗ «О теплоснабжении» произвела проверку готовности к отопительному периоду 2017-2018 годов</w:t>
      </w:r>
    </w:p>
    <w:tbl>
      <w:tblPr>
        <w:tblW w:w="0" w:type="auto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9415"/>
      </w:tblGrid>
      <w:tr w:rsidR="006C4E45" w:rsidRPr="0060760E" w:rsidTr="00202948">
        <w:tc>
          <w:tcPr>
            <w:tcW w:w="9415" w:type="dxa"/>
            <w:tcBorders>
              <w:bottom w:val="single" w:sz="6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before="100" w:after="100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(наименование организации)</w:t>
            </w:r>
          </w:p>
        </w:tc>
      </w:tr>
    </w:tbl>
    <w:p w:rsidR="006C4E45" w:rsidRPr="0060760E" w:rsidRDefault="006C4E45" w:rsidP="006C4E45">
      <w:pPr>
        <w:shd w:val="clear" w:color="auto" w:fill="FFFFFF"/>
        <w:spacing w:before="100" w:line="317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Проверка готовности к отопительному периоду проводилась в отношении следующих объектов:</w:t>
      </w:r>
    </w:p>
    <w:tbl>
      <w:tblPr>
        <w:tblW w:w="0" w:type="auto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224"/>
        <w:gridCol w:w="9105"/>
      </w:tblGrid>
      <w:tr w:rsidR="006C4E45" w:rsidRPr="0060760E" w:rsidTr="00202948">
        <w:tc>
          <w:tcPr>
            <w:tcW w:w="224" w:type="dxa"/>
            <w:shd w:val="clear" w:color="auto" w:fill="auto"/>
          </w:tcPr>
          <w:p w:rsidR="006C4E45" w:rsidRPr="0060760E" w:rsidRDefault="006C4E45" w:rsidP="00202948">
            <w:pPr>
              <w:spacing w:before="100" w:after="100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1.</w:t>
            </w:r>
          </w:p>
        </w:tc>
        <w:tc>
          <w:tcPr>
            <w:tcW w:w="9105" w:type="dxa"/>
            <w:tcBorders>
              <w:bottom w:val="single" w:sz="6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line="100" w:lineRule="atLeast"/>
              <w:jc w:val="both"/>
              <w:rPr>
                <w:rFonts w:ascii="Arial" w:hAnsi="Arial"/>
                <w:color w:val="000000" w:themeColor="text1"/>
              </w:rPr>
            </w:pPr>
          </w:p>
        </w:tc>
      </w:tr>
    </w:tbl>
    <w:p w:rsidR="006C4E45" w:rsidRPr="0060760E" w:rsidRDefault="006C4E45" w:rsidP="006C4E45">
      <w:pPr>
        <w:shd w:val="clear" w:color="auto" w:fill="FFFFFF"/>
        <w:spacing w:before="100" w:line="317" w:lineRule="atLeast"/>
        <w:ind w:firstLine="144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 ходе проведения проверки готовности к отопительному периоду комиссия у</w:t>
      </w:r>
      <w:r w:rsidRPr="0060760E">
        <w:rPr>
          <w:rFonts w:ascii="Arial" w:hAnsi="Arial"/>
          <w:color w:val="000000" w:themeColor="text1"/>
          <w:szCs w:val="28"/>
        </w:rPr>
        <w:t>с</w:t>
      </w:r>
      <w:r w:rsidRPr="0060760E">
        <w:rPr>
          <w:rFonts w:ascii="Arial" w:hAnsi="Arial"/>
          <w:color w:val="000000" w:themeColor="text1"/>
          <w:szCs w:val="28"/>
        </w:rPr>
        <w:t>тановила: _________________________________________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(готовность/неготовность к работе в отопительном периоде)</w:t>
      </w:r>
    </w:p>
    <w:p w:rsidR="006C4E45" w:rsidRPr="0060760E" w:rsidRDefault="006C4E45" w:rsidP="006C4E45">
      <w:pPr>
        <w:shd w:val="clear" w:color="auto" w:fill="FFFFFF"/>
        <w:spacing w:before="100" w:line="317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Вывод комиссии по итогам проведения проверки готовности </w:t>
      </w:r>
      <w:proofErr w:type="gramStart"/>
      <w:r w:rsidRPr="0060760E">
        <w:rPr>
          <w:rFonts w:ascii="Arial" w:hAnsi="Arial"/>
          <w:color w:val="000000" w:themeColor="text1"/>
          <w:szCs w:val="28"/>
        </w:rPr>
        <w:t>к</w:t>
      </w:r>
      <w:proofErr w:type="gramEnd"/>
    </w:p>
    <w:tbl>
      <w:tblPr>
        <w:tblW w:w="941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052"/>
        <w:gridCol w:w="6362"/>
      </w:tblGrid>
      <w:tr w:rsidR="006C4E45" w:rsidRPr="0060760E" w:rsidTr="0060760E">
        <w:tc>
          <w:tcPr>
            <w:tcW w:w="3052" w:type="dxa"/>
            <w:shd w:val="clear" w:color="auto" w:fill="auto"/>
          </w:tcPr>
          <w:p w:rsidR="006C4E45" w:rsidRPr="0060760E" w:rsidRDefault="006C4E45" w:rsidP="00202948">
            <w:pPr>
              <w:spacing w:before="100" w:after="100" w:line="100" w:lineRule="atLeast"/>
              <w:jc w:val="both"/>
              <w:rPr>
                <w:rFonts w:ascii="Arial" w:hAnsi="Arial"/>
                <w:color w:val="000000" w:themeColor="text1"/>
              </w:rPr>
            </w:pPr>
            <w:r w:rsidRPr="0060760E">
              <w:rPr>
                <w:rFonts w:ascii="Arial" w:hAnsi="Arial"/>
                <w:color w:val="000000" w:themeColor="text1"/>
                <w:szCs w:val="28"/>
              </w:rPr>
              <w:t>отопительному периоду:</w:t>
            </w:r>
          </w:p>
        </w:tc>
        <w:tc>
          <w:tcPr>
            <w:tcW w:w="6362" w:type="dxa"/>
            <w:tcBorders>
              <w:bottom w:val="single" w:sz="6" w:space="0" w:color="000000"/>
            </w:tcBorders>
            <w:shd w:val="clear" w:color="auto" w:fill="auto"/>
          </w:tcPr>
          <w:p w:rsidR="006C4E45" w:rsidRPr="0060760E" w:rsidRDefault="006C4E45" w:rsidP="00202948">
            <w:pPr>
              <w:spacing w:line="100" w:lineRule="atLeast"/>
              <w:jc w:val="both"/>
              <w:rPr>
                <w:rFonts w:ascii="Arial" w:hAnsi="Arial"/>
                <w:color w:val="000000" w:themeColor="text1"/>
              </w:rPr>
            </w:pPr>
          </w:p>
        </w:tc>
      </w:tr>
    </w:tbl>
    <w:p w:rsidR="006C4E45" w:rsidRPr="0060760E" w:rsidRDefault="006C4E45" w:rsidP="006C4E45">
      <w:pPr>
        <w:shd w:val="clear" w:color="auto" w:fill="FFFFFF"/>
        <w:spacing w:before="100" w:line="195" w:lineRule="atLeast"/>
        <w:ind w:right="-1627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Председатель комиссии: ______________________ </w:t>
      </w:r>
    </w:p>
    <w:p w:rsidR="006C4E45" w:rsidRPr="0060760E" w:rsidRDefault="006C4E45" w:rsidP="006C4E45">
      <w:pPr>
        <w:shd w:val="clear" w:color="auto" w:fill="FFFFFF"/>
        <w:spacing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Члены комиссии:             ______________________</w:t>
      </w:r>
    </w:p>
    <w:p w:rsidR="006C4E45" w:rsidRPr="0060760E" w:rsidRDefault="006C4E45" w:rsidP="006C4E45">
      <w:pPr>
        <w:shd w:val="clear" w:color="auto" w:fill="FFFFFF"/>
        <w:spacing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                                           ______________________</w:t>
      </w:r>
    </w:p>
    <w:p w:rsidR="006C4E45" w:rsidRPr="0060760E" w:rsidRDefault="006C4E45" w:rsidP="006C4E45">
      <w:pPr>
        <w:shd w:val="clear" w:color="auto" w:fill="FFFFFF"/>
        <w:spacing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                                           ______________________</w:t>
      </w:r>
    </w:p>
    <w:p w:rsidR="006C4E45" w:rsidRPr="0060760E" w:rsidRDefault="006C4E45" w:rsidP="006C4E45">
      <w:pPr>
        <w:shd w:val="clear" w:color="auto" w:fill="FFFFFF"/>
        <w:spacing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                                           ______________________</w:t>
      </w:r>
    </w:p>
    <w:p w:rsidR="006C4E45" w:rsidRPr="0060760E" w:rsidRDefault="006C4E45" w:rsidP="006C4E45">
      <w:pPr>
        <w:shd w:val="clear" w:color="auto" w:fill="FFFFFF"/>
        <w:spacing w:before="100"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С актом проверки готовности ознакомлен, один экземпляр акта получил</w:t>
      </w:r>
    </w:p>
    <w:p w:rsidR="006C4E45" w:rsidRPr="0060760E" w:rsidRDefault="006C4E45" w:rsidP="006C4E45">
      <w:pPr>
        <w:shd w:val="clear" w:color="auto" w:fill="FFFFFF"/>
        <w:spacing w:before="100"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«____»____________20___г.:</w:t>
      </w:r>
    </w:p>
    <w:p w:rsidR="006C4E45" w:rsidRPr="0060760E" w:rsidRDefault="006C4E45" w:rsidP="006C4E45">
      <w:pPr>
        <w:shd w:val="clear" w:color="auto" w:fill="FFFFFF"/>
        <w:spacing w:before="100"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_____________________________________________________________</w:t>
      </w:r>
    </w:p>
    <w:p w:rsidR="006C4E45" w:rsidRPr="0060760E" w:rsidRDefault="006C4E45" w:rsidP="006C4E45">
      <w:pPr>
        <w:shd w:val="clear" w:color="auto" w:fill="FFFFFF"/>
        <w:spacing w:before="100" w:line="403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(подпись, расшифровка подписи руководителя теплоснабжающей организации, теплосетевой организации, потребителя тепловой энергии, в отношении которого проводилась проверка готовности к отопительному периоду)</w:t>
      </w:r>
    </w:p>
    <w:p w:rsidR="006C4E45" w:rsidRPr="0060760E" w:rsidRDefault="006C4E45" w:rsidP="006C4E45">
      <w:pPr>
        <w:shd w:val="clear" w:color="auto" w:fill="FFFFFF"/>
        <w:spacing w:before="100" w:line="403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403" w:lineRule="atLeast"/>
        <w:ind w:firstLine="533"/>
        <w:jc w:val="both"/>
        <w:rPr>
          <w:rFonts w:ascii="Arial" w:hAnsi="Arial"/>
          <w:bCs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&lt;*&gt; При наличии у комиссии замечаний к выполнению требований по гото</w:t>
      </w:r>
      <w:r w:rsidRPr="0060760E">
        <w:rPr>
          <w:rFonts w:ascii="Arial" w:hAnsi="Arial"/>
          <w:color w:val="000000" w:themeColor="text1"/>
          <w:szCs w:val="28"/>
        </w:rPr>
        <w:t>в</w:t>
      </w:r>
      <w:r w:rsidRPr="0060760E">
        <w:rPr>
          <w:rFonts w:ascii="Arial" w:hAnsi="Arial"/>
          <w:color w:val="000000" w:themeColor="text1"/>
          <w:szCs w:val="28"/>
        </w:rPr>
        <w:t>ности или при невыполнении требований по готовности к акту прилагается пер</w:t>
      </w:r>
      <w:r w:rsidRPr="0060760E">
        <w:rPr>
          <w:rFonts w:ascii="Arial" w:hAnsi="Arial"/>
          <w:color w:val="000000" w:themeColor="text1"/>
          <w:szCs w:val="28"/>
        </w:rPr>
        <w:t>е</w:t>
      </w:r>
      <w:r w:rsidRPr="0060760E">
        <w:rPr>
          <w:rFonts w:ascii="Arial" w:hAnsi="Arial"/>
          <w:color w:val="000000" w:themeColor="text1"/>
          <w:szCs w:val="28"/>
        </w:rPr>
        <w:t>чень замечаний с указанием сроков их устранения.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bCs/>
          <w:color w:val="000000" w:themeColor="text1"/>
          <w:szCs w:val="28"/>
        </w:rPr>
      </w:pPr>
      <w:r w:rsidRPr="0060760E">
        <w:rPr>
          <w:rFonts w:ascii="Arial" w:hAnsi="Arial"/>
          <w:bCs/>
          <w:color w:val="000000" w:themeColor="text1"/>
          <w:szCs w:val="28"/>
        </w:rPr>
        <w:lastRenderedPageBreak/>
        <w:t>Перечень замечаний к выполнению требований по готовности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bCs/>
          <w:color w:val="000000" w:themeColor="text1"/>
          <w:szCs w:val="28"/>
        </w:rPr>
        <w:t>или при невыполнении требований по готовности к акту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№___ от </w:t>
      </w:r>
      <w:r w:rsidRPr="0060760E">
        <w:rPr>
          <w:rFonts w:ascii="Arial" w:hAnsi="Arial"/>
          <w:bCs/>
          <w:color w:val="000000" w:themeColor="text1"/>
          <w:szCs w:val="28"/>
        </w:rPr>
        <w:t>«</w:t>
      </w:r>
      <w:r w:rsidRPr="0060760E">
        <w:rPr>
          <w:rFonts w:ascii="Arial" w:hAnsi="Arial"/>
          <w:color w:val="000000" w:themeColor="text1"/>
          <w:szCs w:val="28"/>
        </w:rPr>
        <w:t>_____»_______________ 20__ г.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проверки готовности к отопительному периоду.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1.__________________________________________________________________________________________________________________________________________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Срок устранения -______________________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(дата)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2.__________________________________________________________________________________________________________________________________________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Срок устранения -______________________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(дата)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3.__________________________________________________________________________________________________________________________________________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Срок устранения -______________________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(дата)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right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right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right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right"/>
        <w:rPr>
          <w:rFonts w:ascii="Arial" w:hAnsi="Arial"/>
          <w:color w:val="000000" w:themeColor="text1"/>
          <w:szCs w:val="28"/>
        </w:rPr>
      </w:pPr>
    </w:p>
    <w:p w:rsidR="006C4E45" w:rsidRDefault="006C4E45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0760E" w:rsidRPr="0060760E" w:rsidRDefault="0060760E" w:rsidP="006C4E45">
      <w:pPr>
        <w:shd w:val="clear" w:color="auto" w:fill="FFFFFF"/>
        <w:spacing w:before="100" w:line="100" w:lineRule="atLeast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lastRenderedPageBreak/>
        <w:t>Приложение № 2</w:t>
      </w: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 программе проведения проверки готовности</w:t>
      </w: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 отопительному периоду 2017-2018 г.г.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center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ПАСПОРТ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center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готовности к отопительному периоду _______/______ </w:t>
      </w:r>
      <w:proofErr w:type="gramStart"/>
      <w:r w:rsidRPr="0060760E">
        <w:rPr>
          <w:rFonts w:ascii="Arial" w:hAnsi="Arial"/>
          <w:color w:val="000000" w:themeColor="text1"/>
          <w:szCs w:val="28"/>
        </w:rPr>
        <w:t>г</w:t>
      </w:r>
      <w:proofErr w:type="gramEnd"/>
      <w:r w:rsidRPr="0060760E">
        <w:rPr>
          <w:rFonts w:ascii="Arial" w:hAnsi="Arial"/>
          <w:color w:val="000000" w:themeColor="text1"/>
          <w:szCs w:val="28"/>
        </w:rPr>
        <w:t>.г.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Выдан___________________________________________________________,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ind w:right="144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(полное наименование муниципального образования, теплоснабжающей орган</w:t>
      </w:r>
      <w:r w:rsidRPr="0060760E">
        <w:rPr>
          <w:rFonts w:ascii="Arial" w:hAnsi="Arial"/>
          <w:color w:val="000000" w:themeColor="text1"/>
          <w:szCs w:val="28"/>
        </w:rPr>
        <w:t>и</w:t>
      </w:r>
      <w:r w:rsidRPr="0060760E">
        <w:rPr>
          <w:rFonts w:ascii="Arial" w:hAnsi="Arial"/>
          <w:color w:val="000000" w:themeColor="text1"/>
          <w:szCs w:val="28"/>
        </w:rPr>
        <w:t>зации, теплосетевой организации, потребителя тепловой энергии, в отношении которого проводилась проверка готовности к отопительному периоду)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 отношении следующих объектов, по которым проводилась проверка готовности к отопительному периоду: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1._________</w:t>
      </w:r>
      <w:r w:rsidR="0060760E" w:rsidRPr="0060760E">
        <w:rPr>
          <w:rFonts w:ascii="Arial" w:hAnsi="Arial"/>
          <w:color w:val="000000" w:themeColor="text1"/>
          <w:szCs w:val="28"/>
        </w:rPr>
        <w:t xml:space="preserve"> </w:t>
      </w:r>
      <w:r w:rsidRPr="0060760E">
        <w:rPr>
          <w:rFonts w:ascii="Arial" w:hAnsi="Arial"/>
          <w:color w:val="000000" w:themeColor="text1"/>
          <w:szCs w:val="28"/>
        </w:rPr>
        <w:t>__________________________________________________________;</w:t>
      </w:r>
    </w:p>
    <w:p w:rsidR="006C4E45" w:rsidRPr="0060760E" w:rsidRDefault="0060760E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>
        <w:rPr>
          <w:rFonts w:ascii="Arial" w:hAnsi="Arial"/>
          <w:color w:val="000000" w:themeColor="text1"/>
          <w:szCs w:val="28"/>
        </w:rPr>
        <w:t>2._______</w:t>
      </w:r>
      <w:r w:rsidRPr="0060760E">
        <w:rPr>
          <w:rFonts w:ascii="Arial" w:hAnsi="Arial"/>
          <w:color w:val="000000" w:themeColor="text1"/>
          <w:szCs w:val="28"/>
        </w:rPr>
        <w:t xml:space="preserve"> </w:t>
      </w:r>
      <w:r w:rsidR="006C4E45" w:rsidRPr="0060760E">
        <w:rPr>
          <w:rFonts w:ascii="Arial" w:hAnsi="Arial"/>
          <w:color w:val="000000" w:themeColor="text1"/>
          <w:szCs w:val="28"/>
        </w:rPr>
        <w:t>____________________________________________________________;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3.____</w:t>
      </w:r>
      <w:r w:rsidR="0060760E" w:rsidRPr="0060760E">
        <w:rPr>
          <w:rFonts w:ascii="Arial" w:hAnsi="Arial"/>
          <w:color w:val="000000" w:themeColor="text1"/>
          <w:szCs w:val="28"/>
        </w:rPr>
        <w:t xml:space="preserve"> </w:t>
      </w:r>
      <w:r w:rsidR="0060760E">
        <w:rPr>
          <w:rFonts w:ascii="Arial" w:hAnsi="Arial"/>
          <w:color w:val="000000" w:themeColor="text1"/>
          <w:szCs w:val="28"/>
        </w:rPr>
        <w:t>______</w:t>
      </w:r>
      <w:r w:rsidRPr="0060760E">
        <w:rPr>
          <w:rFonts w:ascii="Arial" w:hAnsi="Arial"/>
          <w:color w:val="000000" w:themeColor="text1"/>
          <w:szCs w:val="28"/>
        </w:rPr>
        <w:t>_________________________________________________________;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Основание выдачи паспорта готовности к отопительному периоду: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Акт проверки готовности к отопительному периоду от ________________ №__________________.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ind w:left="2880"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_______________________/_________________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ind w:left="360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(подпись, расшифровка подписи и печать уполн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моченного органа, образовавшего комиссию по проведению проверки готовности к отопительному периоду)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0760E" w:rsidRPr="0060760E" w:rsidRDefault="0060760E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jc w:val="right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lastRenderedPageBreak/>
        <w:t>Приложение № 3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 программе проведения проверки готовности</w:t>
      </w:r>
    </w:p>
    <w:p w:rsidR="006C4E45" w:rsidRPr="0060760E" w:rsidRDefault="006C4E45" w:rsidP="006C4E45">
      <w:pPr>
        <w:shd w:val="clear" w:color="auto" w:fill="FFFFFF"/>
        <w:spacing w:before="100" w:line="100" w:lineRule="atLeast"/>
        <w:jc w:val="right"/>
        <w:rPr>
          <w:rFonts w:ascii="Arial" w:hAnsi="Arial"/>
          <w:bCs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 отопительному периоду 2017-2018 г.г.</w:t>
      </w:r>
    </w:p>
    <w:p w:rsidR="006C4E45" w:rsidRPr="0060760E" w:rsidRDefault="006C4E45" w:rsidP="006C4E45">
      <w:pPr>
        <w:shd w:val="clear" w:color="auto" w:fill="FFFFFF"/>
        <w:spacing w:before="100" w:after="100" w:line="195" w:lineRule="atLeast"/>
        <w:jc w:val="center"/>
        <w:rPr>
          <w:rFonts w:ascii="Arial" w:hAnsi="Arial"/>
          <w:bCs/>
          <w:color w:val="000000" w:themeColor="text1"/>
          <w:szCs w:val="28"/>
        </w:rPr>
      </w:pPr>
      <w:r w:rsidRPr="0060760E">
        <w:rPr>
          <w:rFonts w:ascii="Arial" w:hAnsi="Arial"/>
          <w:bCs/>
          <w:color w:val="000000" w:themeColor="text1"/>
          <w:szCs w:val="28"/>
        </w:rPr>
        <w:t xml:space="preserve">Требования по готовности к отопительному периоду для </w:t>
      </w:r>
      <w:proofErr w:type="gramStart"/>
      <w:r w:rsidRPr="0060760E">
        <w:rPr>
          <w:rFonts w:ascii="Arial" w:hAnsi="Arial"/>
          <w:bCs/>
          <w:color w:val="000000" w:themeColor="text1"/>
          <w:szCs w:val="28"/>
        </w:rPr>
        <w:t>теплоснабжающих</w:t>
      </w:r>
      <w:proofErr w:type="gramEnd"/>
    </w:p>
    <w:p w:rsidR="006C4E45" w:rsidRPr="0060760E" w:rsidRDefault="006C4E45" w:rsidP="006C4E45">
      <w:pPr>
        <w:shd w:val="clear" w:color="auto" w:fill="FFFFFF"/>
        <w:spacing w:before="100" w:after="100" w:line="195" w:lineRule="atLeast"/>
        <w:jc w:val="center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bCs/>
          <w:color w:val="000000" w:themeColor="text1"/>
          <w:szCs w:val="28"/>
        </w:rPr>
        <w:t>и теплосетевых организаций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 целях оценки готовности теплоснабжающих и теплосетевых организаций к отопительному периоду уполномоченным органом должны быть проверены в отношении данных организаций: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1) наличие соглашения об управлении системой теплоснабжения, закл</w:t>
      </w:r>
      <w:r w:rsidRPr="0060760E">
        <w:rPr>
          <w:rFonts w:ascii="Arial" w:hAnsi="Arial"/>
          <w:color w:val="000000" w:themeColor="text1"/>
          <w:szCs w:val="28"/>
        </w:rPr>
        <w:t>ю</w:t>
      </w:r>
      <w:r w:rsidRPr="0060760E">
        <w:rPr>
          <w:rFonts w:ascii="Arial" w:hAnsi="Arial"/>
          <w:color w:val="000000" w:themeColor="text1"/>
          <w:szCs w:val="28"/>
        </w:rPr>
        <w:t>ченного в порядке, установленном Законом о теплоснабжении;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2) готовность к выполнению графика тепловых нагрузок, поддержанию те</w:t>
      </w:r>
      <w:r w:rsidRPr="0060760E">
        <w:rPr>
          <w:rFonts w:ascii="Arial" w:hAnsi="Arial"/>
          <w:color w:val="000000" w:themeColor="text1"/>
          <w:szCs w:val="28"/>
        </w:rPr>
        <w:t>м</w:t>
      </w:r>
      <w:r w:rsidRPr="0060760E">
        <w:rPr>
          <w:rFonts w:ascii="Arial" w:hAnsi="Arial"/>
          <w:color w:val="000000" w:themeColor="text1"/>
          <w:szCs w:val="28"/>
        </w:rPr>
        <w:t>пературного графика, утвержденного схемой теплоснабжения;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3) соблюдение критериев надежности теплоснабжения, установленных те</w:t>
      </w:r>
      <w:r w:rsidRPr="0060760E">
        <w:rPr>
          <w:rFonts w:ascii="Arial" w:hAnsi="Arial"/>
          <w:color w:val="000000" w:themeColor="text1"/>
          <w:szCs w:val="28"/>
        </w:rPr>
        <w:t>х</w:t>
      </w:r>
      <w:r w:rsidRPr="0060760E">
        <w:rPr>
          <w:rFonts w:ascii="Arial" w:hAnsi="Arial"/>
          <w:color w:val="000000" w:themeColor="text1"/>
          <w:szCs w:val="28"/>
        </w:rPr>
        <w:t>ническими регламентами;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4) наличие нормативных запасов топлива на источниках тепловой энергии;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5) функционирование эксплуатационной, диспетчерской и аварийной служб, а именно:</w:t>
      </w:r>
    </w:p>
    <w:p w:rsidR="006C4E45" w:rsidRPr="0060760E" w:rsidRDefault="006C4E45" w:rsidP="006C4E45">
      <w:pPr>
        <w:numPr>
          <w:ilvl w:val="0"/>
          <w:numId w:val="5"/>
        </w:numPr>
        <w:shd w:val="clear" w:color="auto" w:fill="FFFFFF"/>
        <w:suppressAutoHyphens/>
        <w:spacing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укомплектованность указанных служб персоналом;</w:t>
      </w:r>
    </w:p>
    <w:p w:rsidR="006C4E45" w:rsidRPr="0060760E" w:rsidRDefault="006C4E45" w:rsidP="006C4E45">
      <w:pPr>
        <w:numPr>
          <w:ilvl w:val="0"/>
          <w:numId w:val="5"/>
        </w:numPr>
        <w:shd w:val="clear" w:color="auto" w:fill="FFFFFF"/>
        <w:suppressAutoHyphens/>
        <w:spacing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обеспеченность персонала средствами индивидуальной и коллективной защиты, спецодеждой, инструментами и необходимой для производства работ оснасткой;</w:t>
      </w:r>
    </w:p>
    <w:p w:rsidR="006C4E45" w:rsidRPr="0060760E" w:rsidRDefault="006C4E45" w:rsidP="006C4E45">
      <w:pPr>
        <w:numPr>
          <w:ilvl w:val="0"/>
          <w:numId w:val="5"/>
        </w:numPr>
        <w:shd w:val="clear" w:color="auto" w:fill="FFFFFF"/>
        <w:suppressAutoHyphens/>
        <w:spacing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нормативно-технической и оперативной документацией, инструкциями, схемами;</w:t>
      </w:r>
    </w:p>
    <w:p w:rsidR="006C4E45" w:rsidRPr="0060760E" w:rsidRDefault="006C4E45" w:rsidP="006C4E45">
      <w:pPr>
        <w:numPr>
          <w:ilvl w:val="0"/>
          <w:numId w:val="5"/>
        </w:numPr>
        <w:shd w:val="clear" w:color="auto" w:fill="FFFFFF"/>
        <w:suppressAutoHyphens/>
        <w:spacing w:line="100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первичными средствами пожаротушения;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6) проведение наладки принадлежащих им тепловых сетей;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7) организация контроля режимов потребления тепловой энергии;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8) обеспечение качества теплоносителей;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9) организация коммерческого учета приобретаемой и реализуемой тепл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вой энергии;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10) обеспечение проверки качества строительства принадлежащих им те</w:t>
      </w:r>
      <w:r w:rsidRPr="0060760E">
        <w:rPr>
          <w:rFonts w:ascii="Arial" w:hAnsi="Arial"/>
          <w:color w:val="000000" w:themeColor="text1"/>
          <w:szCs w:val="28"/>
        </w:rPr>
        <w:t>п</w:t>
      </w:r>
      <w:r w:rsidRPr="0060760E">
        <w:rPr>
          <w:rFonts w:ascii="Arial" w:hAnsi="Arial"/>
          <w:color w:val="000000" w:themeColor="text1"/>
          <w:szCs w:val="28"/>
        </w:rPr>
        <w:t>ловых сетей, в том числе предоставление гарантий на работы и материалы, пр</w:t>
      </w:r>
      <w:r w:rsidRPr="0060760E">
        <w:rPr>
          <w:rFonts w:ascii="Arial" w:hAnsi="Arial"/>
          <w:color w:val="000000" w:themeColor="text1"/>
          <w:szCs w:val="28"/>
        </w:rPr>
        <w:t>и</w:t>
      </w:r>
      <w:r w:rsidRPr="0060760E">
        <w:rPr>
          <w:rFonts w:ascii="Arial" w:hAnsi="Arial"/>
          <w:color w:val="000000" w:themeColor="text1"/>
          <w:szCs w:val="28"/>
        </w:rPr>
        <w:t>меняемые при строительстве, в соответствии с Законом о теплоснабжении;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11) обеспечение безаварийной работы объектов теплоснабжения и наде</w:t>
      </w:r>
      <w:r w:rsidRPr="0060760E">
        <w:rPr>
          <w:rFonts w:ascii="Arial" w:hAnsi="Arial"/>
          <w:color w:val="000000" w:themeColor="text1"/>
          <w:szCs w:val="28"/>
        </w:rPr>
        <w:t>ж</w:t>
      </w:r>
      <w:r w:rsidRPr="0060760E">
        <w:rPr>
          <w:rFonts w:ascii="Arial" w:hAnsi="Arial"/>
          <w:color w:val="000000" w:themeColor="text1"/>
          <w:szCs w:val="28"/>
        </w:rPr>
        <w:t>ного теплоснабжения потребителей тепловой энергии, а именно:</w:t>
      </w:r>
    </w:p>
    <w:p w:rsidR="006C4E45" w:rsidRPr="0060760E" w:rsidRDefault="006C4E45" w:rsidP="006C4E45">
      <w:pPr>
        <w:numPr>
          <w:ilvl w:val="0"/>
          <w:numId w:val="6"/>
        </w:numPr>
        <w:shd w:val="clear" w:color="auto" w:fill="FFFFFF"/>
        <w:suppressAutoHyphens/>
        <w:spacing w:before="100"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готовность систем приема и разгрузки топлива, </w:t>
      </w:r>
      <w:proofErr w:type="spellStart"/>
      <w:r w:rsidRPr="0060760E">
        <w:rPr>
          <w:rFonts w:ascii="Arial" w:hAnsi="Arial"/>
          <w:color w:val="000000" w:themeColor="text1"/>
          <w:szCs w:val="28"/>
        </w:rPr>
        <w:t>топливоприготовления</w:t>
      </w:r>
      <w:proofErr w:type="spellEnd"/>
      <w:r w:rsidRPr="0060760E">
        <w:rPr>
          <w:rFonts w:ascii="Arial" w:hAnsi="Arial"/>
          <w:color w:val="000000" w:themeColor="text1"/>
          <w:szCs w:val="28"/>
        </w:rPr>
        <w:t xml:space="preserve"> и топливоподачи;</w:t>
      </w:r>
    </w:p>
    <w:p w:rsidR="006C4E45" w:rsidRPr="0060760E" w:rsidRDefault="006C4E45" w:rsidP="006C4E45">
      <w:pPr>
        <w:numPr>
          <w:ilvl w:val="0"/>
          <w:numId w:val="6"/>
        </w:numPr>
        <w:shd w:val="clear" w:color="auto" w:fill="FFFFFF"/>
        <w:suppressAutoHyphens/>
        <w:spacing w:before="100"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соблюдение водно-химического режима;</w:t>
      </w:r>
    </w:p>
    <w:p w:rsidR="006C4E45" w:rsidRPr="0060760E" w:rsidRDefault="006C4E45" w:rsidP="006C4E45">
      <w:pPr>
        <w:numPr>
          <w:ilvl w:val="0"/>
          <w:numId w:val="6"/>
        </w:numPr>
        <w:shd w:val="clear" w:color="auto" w:fill="FFFFFF"/>
        <w:suppressAutoHyphens/>
        <w:spacing w:before="100"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отсутствие фактов эксплуатации теплоэнергетического оборудования сверх ресурса без проведения соответствующих организационно-технических мероприятий по продлению срока его эксплуатации;</w:t>
      </w:r>
    </w:p>
    <w:p w:rsidR="006C4E45" w:rsidRPr="0060760E" w:rsidRDefault="006C4E45" w:rsidP="006C4E45">
      <w:pPr>
        <w:numPr>
          <w:ilvl w:val="0"/>
          <w:numId w:val="6"/>
        </w:numPr>
        <w:shd w:val="clear" w:color="auto" w:fill="FFFFFF"/>
        <w:suppressAutoHyphens/>
        <w:spacing w:before="100"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наличие утвержденных графиков ограничения теплоснабжения при дефиците тепловой мощности тепловых источников и пропускной способности тепловых сетей;</w:t>
      </w:r>
    </w:p>
    <w:p w:rsidR="006C4E45" w:rsidRPr="0060760E" w:rsidRDefault="006C4E45" w:rsidP="006C4E45">
      <w:pPr>
        <w:numPr>
          <w:ilvl w:val="0"/>
          <w:numId w:val="6"/>
        </w:numPr>
        <w:shd w:val="clear" w:color="auto" w:fill="FFFFFF"/>
        <w:suppressAutoHyphens/>
        <w:spacing w:before="100"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 xml:space="preserve">наличие </w:t>
      </w:r>
      <w:proofErr w:type="gramStart"/>
      <w:r w:rsidRPr="0060760E">
        <w:rPr>
          <w:rFonts w:ascii="Arial" w:hAnsi="Arial"/>
          <w:color w:val="000000" w:themeColor="text1"/>
          <w:szCs w:val="28"/>
        </w:rPr>
        <w:t>расчетов допустимого времени устранения аварийных нарушений теплоснабжения жилых домов</w:t>
      </w:r>
      <w:proofErr w:type="gramEnd"/>
      <w:r w:rsidRPr="0060760E">
        <w:rPr>
          <w:rFonts w:ascii="Arial" w:hAnsi="Arial"/>
          <w:color w:val="000000" w:themeColor="text1"/>
          <w:szCs w:val="28"/>
        </w:rPr>
        <w:t>;</w:t>
      </w:r>
    </w:p>
    <w:p w:rsidR="006C4E45" w:rsidRPr="0060760E" w:rsidRDefault="006C4E45" w:rsidP="006C4E45">
      <w:pPr>
        <w:numPr>
          <w:ilvl w:val="0"/>
          <w:numId w:val="6"/>
        </w:numPr>
        <w:shd w:val="clear" w:color="auto" w:fill="FFFFFF"/>
        <w:suppressAutoHyphens/>
        <w:spacing w:before="100"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наличие порядка ликвидации аварийных ситуаций в системах теплоснабжения с учетом взаимодействия тепл</w:t>
      </w:r>
      <w:proofErr w:type="gramStart"/>
      <w:r w:rsidRPr="0060760E">
        <w:rPr>
          <w:rFonts w:ascii="Arial" w:hAnsi="Arial"/>
          <w:color w:val="000000" w:themeColor="text1"/>
          <w:szCs w:val="28"/>
        </w:rPr>
        <w:t>о-</w:t>
      </w:r>
      <w:proofErr w:type="gramEnd"/>
      <w:r w:rsidRPr="0060760E">
        <w:rPr>
          <w:rFonts w:ascii="Arial" w:hAnsi="Arial"/>
          <w:color w:val="000000" w:themeColor="text1"/>
          <w:szCs w:val="28"/>
        </w:rPr>
        <w:t>, электро-, топливо- и водоснабжающих организаций, потребителей тепловой энергии, ремонтно-</w:t>
      </w:r>
      <w:r w:rsidRPr="0060760E">
        <w:rPr>
          <w:rFonts w:ascii="Arial" w:hAnsi="Arial"/>
          <w:color w:val="000000" w:themeColor="text1"/>
          <w:szCs w:val="28"/>
        </w:rPr>
        <w:lastRenderedPageBreak/>
        <w:t>строительных и транспортных организаций, а также органов местного самоуправления;</w:t>
      </w:r>
    </w:p>
    <w:p w:rsidR="006C4E45" w:rsidRPr="0060760E" w:rsidRDefault="006C4E45" w:rsidP="006C4E45">
      <w:pPr>
        <w:numPr>
          <w:ilvl w:val="0"/>
          <w:numId w:val="6"/>
        </w:numPr>
        <w:shd w:val="clear" w:color="auto" w:fill="FFFFFF"/>
        <w:suppressAutoHyphens/>
        <w:spacing w:before="100"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проведение гидравлических и тепловых испытаний тепловых сетей;</w:t>
      </w:r>
    </w:p>
    <w:p w:rsidR="006C4E45" w:rsidRPr="0060760E" w:rsidRDefault="006C4E45" w:rsidP="006C4E45">
      <w:pPr>
        <w:numPr>
          <w:ilvl w:val="0"/>
          <w:numId w:val="6"/>
        </w:numPr>
        <w:shd w:val="clear" w:color="auto" w:fill="FFFFFF"/>
        <w:suppressAutoHyphens/>
        <w:spacing w:before="100"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выполнение утвержденного плана подготовки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теплоснабжения;</w:t>
      </w:r>
    </w:p>
    <w:p w:rsidR="006C4E45" w:rsidRPr="0060760E" w:rsidRDefault="006C4E45" w:rsidP="006C4E45">
      <w:pPr>
        <w:numPr>
          <w:ilvl w:val="0"/>
          <w:numId w:val="6"/>
        </w:numPr>
        <w:shd w:val="clear" w:color="auto" w:fill="FFFFFF"/>
        <w:suppressAutoHyphens/>
        <w:spacing w:before="100"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выполнение планового графика ремонта тепловых сетей и источников тепловой энергии;</w:t>
      </w:r>
    </w:p>
    <w:p w:rsidR="006C4E45" w:rsidRPr="0060760E" w:rsidRDefault="006C4E45" w:rsidP="006C4E45">
      <w:pPr>
        <w:numPr>
          <w:ilvl w:val="0"/>
          <w:numId w:val="6"/>
        </w:numPr>
        <w:shd w:val="clear" w:color="auto" w:fill="FFFFFF"/>
        <w:suppressAutoHyphens/>
        <w:spacing w:before="100" w:line="195" w:lineRule="atLeast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наличие договоров поставки топлива, не допускающих перебоев поставки и снижения установленных нормативов запасов топлива;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12) наличие документов, определяющих разграничение эксплуатационной ответственности между потребителями тепловой энергии, теплоснабжающими и теплосетевыми организациями;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13) отсутствие не выполненных в установленные сроки предписаний, влияющих на надежность работы в отопительный период, выданных уполном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ченными на осуществление государственного контроля (надзора) органами гос</w:t>
      </w:r>
      <w:r w:rsidRPr="0060760E">
        <w:rPr>
          <w:rFonts w:ascii="Arial" w:hAnsi="Arial"/>
          <w:color w:val="000000" w:themeColor="text1"/>
          <w:szCs w:val="28"/>
        </w:rPr>
        <w:t>у</w:t>
      </w:r>
      <w:r w:rsidRPr="0060760E">
        <w:rPr>
          <w:rFonts w:ascii="Arial" w:hAnsi="Arial"/>
          <w:color w:val="000000" w:themeColor="text1"/>
          <w:szCs w:val="28"/>
        </w:rPr>
        <w:t>дарственной власти и уполномоченными на осуществление муниципального ко</w:t>
      </w:r>
      <w:r w:rsidRPr="0060760E">
        <w:rPr>
          <w:rFonts w:ascii="Arial" w:hAnsi="Arial"/>
          <w:color w:val="000000" w:themeColor="text1"/>
          <w:szCs w:val="28"/>
        </w:rPr>
        <w:t>н</w:t>
      </w:r>
      <w:r w:rsidRPr="0060760E">
        <w:rPr>
          <w:rFonts w:ascii="Arial" w:hAnsi="Arial"/>
          <w:color w:val="000000" w:themeColor="text1"/>
          <w:szCs w:val="28"/>
        </w:rPr>
        <w:t>троля органами местного самоуправления;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14) работоспособность автоматических регуляторов при их наличии.</w:t>
      </w:r>
    </w:p>
    <w:p w:rsidR="006C4E45" w:rsidRPr="0060760E" w:rsidRDefault="006C4E45" w:rsidP="006C4E45">
      <w:pPr>
        <w:shd w:val="clear" w:color="auto" w:fill="FFFFFF"/>
        <w:spacing w:before="100" w:after="100"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 обстоятельствам, при несоблюдении которых в отношении теплосна</w:t>
      </w:r>
      <w:r w:rsidRPr="0060760E">
        <w:rPr>
          <w:rFonts w:ascii="Arial" w:hAnsi="Arial"/>
          <w:color w:val="000000" w:themeColor="text1"/>
          <w:szCs w:val="28"/>
        </w:rPr>
        <w:t>б</w:t>
      </w:r>
      <w:r w:rsidRPr="0060760E">
        <w:rPr>
          <w:rFonts w:ascii="Arial" w:hAnsi="Arial"/>
          <w:color w:val="000000" w:themeColor="text1"/>
          <w:szCs w:val="28"/>
        </w:rPr>
        <w:t>жающих и теплосетевых организаций составляется а</w:t>
      </w:r>
      <w:proofErr w:type="gramStart"/>
      <w:r w:rsidRPr="0060760E">
        <w:rPr>
          <w:rFonts w:ascii="Arial" w:hAnsi="Arial"/>
          <w:color w:val="000000" w:themeColor="text1"/>
          <w:szCs w:val="28"/>
        </w:rPr>
        <w:t>кт с пр</w:t>
      </w:r>
      <w:proofErr w:type="gramEnd"/>
      <w:r w:rsidRPr="0060760E">
        <w:rPr>
          <w:rFonts w:ascii="Arial" w:hAnsi="Arial"/>
          <w:color w:val="000000" w:themeColor="text1"/>
          <w:szCs w:val="28"/>
        </w:rPr>
        <w:t>иложением Перечня с указанием сроков устранения замечаний, относится несоблюдение требований, указанных в подпунктах 1, 7, 9 и 10  настоящего приложения.</w:t>
      </w:r>
    </w:p>
    <w:p w:rsidR="006C4E45" w:rsidRPr="0060760E" w:rsidRDefault="006C4E45" w:rsidP="006C4E45">
      <w:pPr>
        <w:shd w:val="clear" w:color="auto" w:fill="FFFFFF"/>
        <w:spacing w:before="100" w:after="100"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ind w:left="7200" w:firstLine="720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ind w:left="7200" w:firstLine="720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ind w:left="7200" w:firstLine="720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ind w:left="7200" w:firstLine="720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ind w:left="7200" w:firstLine="720"/>
        <w:jc w:val="both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ind w:left="7200" w:firstLine="313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ind w:left="7200" w:firstLine="313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ind w:left="7200" w:firstLine="313"/>
        <w:rPr>
          <w:rFonts w:ascii="Arial" w:hAnsi="Arial"/>
          <w:color w:val="000000" w:themeColor="text1"/>
          <w:szCs w:val="28"/>
        </w:rPr>
      </w:pPr>
    </w:p>
    <w:p w:rsidR="006C4E45" w:rsidRDefault="006C4E45" w:rsidP="006C4E45">
      <w:pPr>
        <w:shd w:val="clear" w:color="auto" w:fill="FFFFFF"/>
        <w:spacing w:before="100" w:line="100" w:lineRule="atLeast"/>
        <w:ind w:left="7200" w:firstLine="313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ind w:left="7200" w:firstLine="313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ind w:left="7200" w:firstLine="313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ind w:left="7200" w:firstLine="313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ind w:left="7200" w:firstLine="313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ind w:left="7200" w:firstLine="313"/>
        <w:rPr>
          <w:rFonts w:ascii="Arial" w:hAnsi="Arial"/>
          <w:color w:val="000000" w:themeColor="text1"/>
          <w:szCs w:val="28"/>
        </w:rPr>
      </w:pPr>
    </w:p>
    <w:p w:rsidR="0060760E" w:rsidRDefault="0060760E" w:rsidP="006C4E45">
      <w:pPr>
        <w:shd w:val="clear" w:color="auto" w:fill="FFFFFF"/>
        <w:spacing w:before="100" w:line="100" w:lineRule="atLeast"/>
        <w:ind w:left="7200" w:firstLine="313"/>
        <w:rPr>
          <w:rFonts w:ascii="Arial" w:hAnsi="Arial"/>
          <w:color w:val="000000" w:themeColor="text1"/>
          <w:szCs w:val="28"/>
        </w:rPr>
      </w:pPr>
    </w:p>
    <w:p w:rsidR="0060760E" w:rsidRPr="0060760E" w:rsidRDefault="0060760E" w:rsidP="006C4E45">
      <w:pPr>
        <w:shd w:val="clear" w:color="auto" w:fill="FFFFFF"/>
        <w:spacing w:before="100" w:line="100" w:lineRule="atLeast"/>
        <w:ind w:left="7200" w:firstLine="313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ind w:left="7200" w:firstLine="313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ind w:firstLine="313"/>
        <w:rPr>
          <w:rFonts w:ascii="Arial" w:hAnsi="Arial"/>
          <w:color w:val="000000" w:themeColor="text1"/>
          <w:szCs w:val="28"/>
        </w:rPr>
      </w:pPr>
    </w:p>
    <w:p w:rsidR="006C4E45" w:rsidRPr="0060760E" w:rsidRDefault="006C4E45" w:rsidP="006C4E45">
      <w:pPr>
        <w:shd w:val="clear" w:color="auto" w:fill="FFFFFF"/>
        <w:spacing w:before="100" w:line="100" w:lineRule="atLeast"/>
        <w:ind w:firstLine="313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lastRenderedPageBreak/>
        <w:t>Приложение № 4</w:t>
      </w: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 программе проведения проверки готовности</w:t>
      </w:r>
    </w:p>
    <w:p w:rsidR="006C4E45" w:rsidRPr="0060760E" w:rsidRDefault="006C4E45" w:rsidP="006C4E45">
      <w:pPr>
        <w:shd w:val="clear" w:color="auto" w:fill="FFFFFF"/>
        <w:spacing w:line="100" w:lineRule="atLeast"/>
        <w:jc w:val="right"/>
        <w:rPr>
          <w:rFonts w:ascii="Arial" w:hAnsi="Arial"/>
          <w:bCs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 отопительному периоду 2017-2018 г.г.</w:t>
      </w:r>
    </w:p>
    <w:p w:rsidR="006C4E45" w:rsidRPr="0060760E" w:rsidRDefault="006C4E45" w:rsidP="006C4E45">
      <w:pPr>
        <w:shd w:val="clear" w:color="auto" w:fill="FFFFFF"/>
        <w:spacing w:before="100" w:after="100" w:line="195" w:lineRule="atLeast"/>
        <w:jc w:val="center"/>
        <w:rPr>
          <w:rFonts w:ascii="Arial" w:hAnsi="Arial"/>
          <w:bCs/>
          <w:color w:val="000000" w:themeColor="text1"/>
          <w:szCs w:val="28"/>
        </w:rPr>
      </w:pPr>
      <w:r w:rsidRPr="0060760E">
        <w:rPr>
          <w:rFonts w:ascii="Arial" w:hAnsi="Arial"/>
          <w:bCs/>
          <w:color w:val="000000" w:themeColor="text1"/>
          <w:szCs w:val="28"/>
        </w:rPr>
        <w:t>Требования по готовности к отопительному периоду</w:t>
      </w:r>
    </w:p>
    <w:p w:rsidR="006C4E45" w:rsidRPr="0060760E" w:rsidRDefault="006C4E45" w:rsidP="006C4E45">
      <w:pPr>
        <w:shd w:val="clear" w:color="auto" w:fill="FFFFFF"/>
        <w:spacing w:before="100" w:after="100" w:line="195" w:lineRule="atLeast"/>
        <w:jc w:val="center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bCs/>
          <w:color w:val="000000" w:themeColor="text1"/>
          <w:szCs w:val="28"/>
        </w:rPr>
        <w:t>для потребителей тепловой энергии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В целях оценки готовности потребителей тепловой энергии к отопительн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му периоду уполномоченным органом должны быть проверены: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1) устранение выявленных в порядке, установленном законодательством Российской Федерации, нарушений в тепловых и гидравлических режимах работы тепловых энергоустановок;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2) проведение промывки оборудования и коммуникаций теплопотребля</w:t>
      </w:r>
      <w:r w:rsidRPr="0060760E">
        <w:rPr>
          <w:rFonts w:ascii="Arial" w:hAnsi="Arial"/>
          <w:color w:val="000000" w:themeColor="text1"/>
          <w:szCs w:val="28"/>
        </w:rPr>
        <w:t>ю</w:t>
      </w:r>
      <w:r w:rsidRPr="0060760E">
        <w:rPr>
          <w:rFonts w:ascii="Arial" w:hAnsi="Arial"/>
          <w:color w:val="000000" w:themeColor="text1"/>
          <w:szCs w:val="28"/>
        </w:rPr>
        <w:t>щих установок;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3) разработка эксплуатационных режимов, а также мероприятий по их вн</w:t>
      </w:r>
      <w:r w:rsidRPr="0060760E">
        <w:rPr>
          <w:rFonts w:ascii="Arial" w:hAnsi="Arial"/>
          <w:color w:val="000000" w:themeColor="text1"/>
          <w:szCs w:val="28"/>
        </w:rPr>
        <w:t>е</w:t>
      </w:r>
      <w:r w:rsidRPr="0060760E">
        <w:rPr>
          <w:rFonts w:ascii="Arial" w:hAnsi="Arial"/>
          <w:color w:val="000000" w:themeColor="text1"/>
          <w:szCs w:val="28"/>
        </w:rPr>
        <w:t>дрению;</w:t>
      </w:r>
    </w:p>
    <w:p w:rsidR="006C4E45" w:rsidRPr="0060760E" w:rsidRDefault="006C4E45" w:rsidP="006C4E45">
      <w:pPr>
        <w:shd w:val="clear" w:color="auto" w:fill="FFFFFF"/>
        <w:spacing w:line="100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4) выполнение плана ремонтных работ и качество их выполнения;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5) состояние тепловых сетей, принадлежащих потребителю тепловой эне</w:t>
      </w:r>
      <w:r w:rsidRPr="0060760E">
        <w:rPr>
          <w:rFonts w:ascii="Arial" w:hAnsi="Arial"/>
          <w:color w:val="000000" w:themeColor="text1"/>
          <w:szCs w:val="28"/>
        </w:rPr>
        <w:t>р</w:t>
      </w:r>
      <w:r w:rsidRPr="0060760E">
        <w:rPr>
          <w:rFonts w:ascii="Arial" w:hAnsi="Arial"/>
          <w:color w:val="000000" w:themeColor="text1"/>
          <w:szCs w:val="28"/>
        </w:rPr>
        <w:t>гии;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6) состояние утепления зданий (чердаки, лестничные клетки, подвалы, дв</w:t>
      </w:r>
      <w:r w:rsidRPr="0060760E">
        <w:rPr>
          <w:rFonts w:ascii="Arial" w:hAnsi="Arial"/>
          <w:color w:val="000000" w:themeColor="text1"/>
          <w:szCs w:val="28"/>
        </w:rPr>
        <w:t>е</w:t>
      </w:r>
      <w:r w:rsidRPr="0060760E">
        <w:rPr>
          <w:rFonts w:ascii="Arial" w:hAnsi="Arial"/>
          <w:color w:val="000000" w:themeColor="text1"/>
          <w:szCs w:val="28"/>
        </w:rPr>
        <w:t>ри) и центральных тепловых пунктов, а также индивидуальных тепловых пунктов;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7) состояние трубопроводов, арматуры и тепловой изоляции в пределах т</w:t>
      </w:r>
      <w:r w:rsidRPr="0060760E">
        <w:rPr>
          <w:rFonts w:ascii="Arial" w:hAnsi="Arial"/>
          <w:color w:val="000000" w:themeColor="text1"/>
          <w:szCs w:val="28"/>
        </w:rPr>
        <w:t>е</w:t>
      </w:r>
      <w:r w:rsidRPr="0060760E">
        <w:rPr>
          <w:rFonts w:ascii="Arial" w:hAnsi="Arial"/>
          <w:color w:val="000000" w:themeColor="text1"/>
          <w:szCs w:val="28"/>
        </w:rPr>
        <w:t>пловых пунктов;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8) наличие и работоспособность приборов учета, работоспособность авт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матических регуляторов при их наличии;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9) работоспособность защиты систем теплопотребления;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10) наличие паспортов теплопотребляющих установок, принципиальных схем и инструкций для обслуживающего персонала и соответствие их действ</w:t>
      </w:r>
      <w:r w:rsidRPr="0060760E">
        <w:rPr>
          <w:rFonts w:ascii="Arial" w:hAnsi="Arial"/>
          <w:color w:val="000000" w:themeColor="text1"/>
          <w:szCs w:val="28"/>
        </w:rPr>
        <w:t>и</w:t>
      </w:r>
      <w:r w:rsidRPr="0060760E">
        <w:rPr>
          <w:rFonts w:ascii="Arial" w:hAnsi="Arial"/>
          <w:color w:val="000000" w:themeColor="text1"/>
          <w:szCs w:val="28"/>
        </w:rPr>
        <w:t>тельности;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11) отсутствие прямых соединений оборудования тепловых пунктов с вод</w:t>
      </w:r>
      <w:r w:rsidRPr="0060760E">
        <w:rPr>
          <w:rFonts w:ascii="Arial" w:hAnsi="Arial"/>
          <w:color w:val="000000" w:themeColor="text1"/>
          <w:szCs w:val="28"/>
        </w:rPr>
        <w:t>о</w:t>
      </w:r>
      <w:r w:rsidRPr="0060760E">
        <w:rPr>
          <w:rFonts w:ascii="Arial" w:hAnsi="Arial"/>
          <w:color w:val="000000" w:themeColor="text1"/>
          <w:szCs w:val="28"/>
        </w:rPr>
        <w:t>проводом и канализацией;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12) плотность оборудования тепловых пунктов;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13) наличие пломб на расчетных шайбах и соплах элеваторов;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proofErr w:type="gramStart"/>
      <w:r w:rsidRPr="0060760E">
        <w:rPr>
          <w:rFonts w:ascii="Arial" w:hAnsi="Arial"/>
          <w:color w:val="000000" w:themeColor="text1"/>
          <w:szCs w:val="28"/>
        </w:rPr>
        <w:t>14) отсутствие задолженности за поставленные тепловую энергию (мо</w:t>
      </w:r>
      <w:r w:rsidRPr="0060760E">
        <w:rPr>
          <w:rFonts w:ascii="Arial" w:hAnsi="Arial"/>
          <w:color w:val="000000" w:themeColor="text1"/>
          <w:szCs w:val="28"/>
        </w:rPr>
        <w:t>щ</w:t>
      </w:r>
      <w:r w:rsidRPr="0060760E">
        <w:rPr>
          <w:rFonts w:ascii="Arial" w:hAnsi="Arial"/>
          <w:color w:val="000000" w:themeColor="text1"/>
          <w:szCs w:val="28"/>
        </w:rPr>
        <w:t>ность), теплоноситель;</w:t>
      </w:r>
      <w:proofErr w:type="gramEnd"/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15) наличие собственных и (или) привлеченных ремонтных бригад и обе</w:t>
      </w:r>
      <w:r w:rsidRPr="0060760E">
        <w:rPr>
          <w:rFonts w:ascii="Arial" w:hAnsi="Arial"/>
          <w:color w:val="000000" w:themeColor="text1"/>
          <w:szCs w:val="28"/>
        </w:rPr>
        <w:t>с</w:t>
      </w:r>
      <w:r w:rsidRPr="0060760E">
        <w:rPr>
          <w:rFonts w:ascii="Arial" w:hAnsi="Arial"/>
          <w:color w:val="000000" w:themeColor="text1"/>
          <w:szCs w:val="28"/>
        </w:rPr>
        <w:t>печенность их материально-техническими ресурсами для осуществления надл</w:t>
      </w:r>
      <w:r w:rsidRPr="0060760E">
        <w:rPr>
          <w:rFonts w:ascii="Arial" w:hAnsi="Arial"/>
          <w:color w:val="000000" w:themeColor="text1"/>
          <w:szCs w:val="28"/>
        </w:rPr>
        <w:t>е</w:t>
      </w:r>
      <w:r w:rsidRPr="0060760E">
        <w:rPr>
          <w:rFonts w:ascii="Arial" w:hAnsi="Arial"/>
          <w:color w:val="000000" w:themeColor="text1"/>
          <w:szCs w:val="28"/>
        </w:rPr>
        <w:t>жащей эксплуатации теплопотребляющих установок;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16) проведение испытания оборудования теплопотребляющих установок на плотность и прочность;</w:t>
      </w:r>
    </w:p>
    <w:p w:rsidR="006C4E45" w:rsidRPr="0060760E" w:rsidRDefault="006C4E45" w:rsidP="006C4E45">
      <w:pPr>
        <w:shd w:val="clear" w:color="auto" w:fill="FFFFFF"/>
        <w:spacing w:line="195" w:lineRule="atLeast"/>
        <w:ind w:firstLine="720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17) надежность теплоснабжения потребителей тепловой энергии с учетом климатических условий в соответствии с критериями, приведенными в прилож</w:t>
      </w:r>
      <w:r w:rsidRPr="0060760E">
        <w:rPr>
          <w:rFonts w:ascii="Arial" w:hAnsi="Arial"/>
          <w:color w:val="000000" w:themeColor="text1"/>
          <w:szCs w:val="28"/>
        </w:rPr>
        <w:t>е</w:t>
      </w:r>
      <w:r w:rsidRPr="0060760E">
        <w:rPr>
          <w:rFonts w:ascii="Arial" w:hAnsi="Arial"/>
          <w:color w:val="000000" w:themeColor="text1"/>
          <w:szCs w:val="28"/>
        </w:rPr>
        <w:t>нии № 3 приказа Министерства энергетики РФ от 12.03.2013 № 103 «Об утве</w:t>
      </w:r>
      <w:r w:rsidRPr="0060760E">
        <w:rPr>
          <w:rFonts w:ascii="Arial" w:hAnsi="Arial"/>
          <w:color w:val="000000" w:themeColor="text1"/>
          <w:szCs w:val="28"/>
        </w:rPr>
        <w:t>р</w:t>
      </w:r>
      <w:r w:rsidRPr="0060760E">
        <w:rPr>
          <w:rFonts w:ascii="Arial" w:hAnsi="Arial"/>
          <w:color w:val="000000" w:themeColor="text1"/>
          <w:szCs w:val="28"/>
        </w:rPr>
        <w:t>ждении Правил оценки готовности к отопительному периоду».</w:t>
      </w:r>
    </w:p>
    <w:p w:rsidR="006C4E45" w:rsidRPr="0060760E" w:rsidRDefault="006C4E45" w:rsidP="006C4E45">
      <w:pPr>
        <w:shd w:val="clear" w:color="auto" w:fill="FFFFFF"/>
        <w:spacing w:after="100" w:line="195" w:lineRule="atLeast"/>
        <w:ind w:firstLine="706"/>
        <w:jc w:val="both"/>
        <w:rPr>
          <w:rFonts w:ascii="Arial" w:hAnsi="Arial"/>
          <w:color w:val="000000" w:themeColor="text1"/>
          <w:szCs w:val="28"/>
        </w:rPr>
      </w:pPr>
      <w:r w:rsidRPr="0060760E">
        <w:rPr>
          <w:rFonts w:ascii="Arial" w:hAnsi="Arial"/>
          <w:color w:val="000000" w:themeColor="text1"/>
          <w:szCs w:val="28"/>
        </w:rPr>
        <w:t>К обстоятельствам, при несоблюдении которых в отношении потребителей тепловой энергии составляется а</w:t>
      </w:r>
      <w:proofErr w:type="gramStart"/>
      <w:r w:rsidRPr="0060760E">
        <w:rPr>
          <w:rFonts w:ascii="Arial" w:hAnsi="Arial"/>
          <w:color w:val="000000" w:themeColor="text1"/>
          <w:szCs w:val="28"/>
        </w:rPr>
        <w:t>кт с пр</w:t>
      </w:r>
      <w:proofErr w:type="gramEnd"/>
      <w:r w:rsidRPr="0060760E">
        <w:rPr>
          <w:rFonts w:ascii="Arial" w:hAnsi="Arial"/>
          <w:color w:val="000000" w:themeColor="text1"/>
          <w:szCs w:val="28"/>
        </w:rPr>
        <w:t>иложением Перечня с указанием сроков устранения замечаний, относятся несоблюдение требований, указанных в по</w:t>
      </w:r>
      <w:r w:rsidRPr="0060760E">
        <w:rPr>
          <w:rFonts w:ascii="Arial" w:hAnsi="Arial"/>
          <w:color w:val="000000" w:themeColor="text1"/>
          <w:szCs w:val="28"/>
        </w:rPr>
        <w:t>д</w:t>
      </w:r>
      <w:r w:rsidRPr="0060760E">
        <w:rPr>
          <w:rFonts w:ascii="Arial" w:hAnsi="Arial"/>
          <w:color w:val="000000" w:themeColor="text1"/>
          <w:szCs w:val="28"/>
        </w:rPr>
        <w:t>пунктах 8, 13, 14 и 17 настоящего приложения.</w:t>
      </w:r>
    </w:p>
    <w:p w:rsidR="006C4E45" w:rsidRPr="0060760E" w:rsidRDefault="006C4E45" w:rsidP="006C4E45">
      <w:pPr>
        <w:spacing w:after="200" w:line="276" w:lineRule="auto"/>
        <w:rPr>
          <w:rFonts w:ascii="Arial" w:hAnsi="Arial"/>
          <w:color w:val="000000" w:themeColor="text1"/>
          <w:szCs w:val="28"/>
        </w:rPr>
      </w:pPr>
    </w:p>
    <w:sectPr w:rsidR="006C4E45" w:rsidRPr="0060760E" w:rsidSect="008570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00000003"/>
    <w:multiLevelType w:val="multilevel"/>
    <w:tmpl w:val="00000003"/>
    <w:name w:val="WW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00000004"/>
    <w:multiLevelType w:val="multilevel"/>
    <w:tmpl w:val="00000004"/>
    <w:name w:val="WW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3">
    <w:nsid w:val="00000005"/>
    <w:multiLevelType w:val="multilevel"/>
    <w:tmpl w:val="00000005"/>
    <w:name w:val="WW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4">
    <w:nsid w:val="00000006"/>
    <w:multiLevelType w:val="multilevel"/>
    <w:tmpl w:val="00000006"/>
    <w:name w:val="WW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5">
    <w:nsid w:val="00000007"/>
    <w:multiLevelType w:val="multilevel"/>
    <w:tmpl w:val="00000007"/>
    <w:name w:val="WW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6">
    <w:nsid w:val="4AE20122"/>
    <w:multiLevelType w:val="multilevel"/>
    <w:tmpl w:val="3070BE16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Times New Roman" w:hint="default"/>
        <w:b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6C4E45"/>
    <w:rsid w:val="002A1AB6"/>
    <w:rsid w:val="002A6130"/>
    <w:rsid w:val="0034121C"/>
    <w:rsid w:val="00424408"/>
    <w:rsid w:val="00555505"/>
    <w:rsid w:val="005D6684"/>
    <w:rsid w:val="0060760E"/>
    <w:rsid w:val="006C4E45"/>
    <w:rsid w:val="007B4562"/>
    <w:rsid w:val="007D6A28"/>
    <w:rsid w:val="00821F6F"/>
    <w:rsid w:val="008570A9"/>
    <w:rsid w:val="00A7543A"/>
    <w:rsid w:val="00CD7494"/>
    <w:rsid w:val="00DE1A71"/>
    <w:rsid w:val="00F858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E45"/>
    <w:pPr>
      <w:spacing w:after="0" w:line="240" w:lineRule="auto"/>
    </w:pPr>
    <w:rPr>
      <w:rFonts w:eastAsia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42440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440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440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4408"/>
    <w:pPr>
      <w:keepNext/>
      <w:spacing w:before="240" w:after="60"/>
      <w:outlineLvl w:val="3"/>
    </w:pPr>
    <w:rPr>
      <w:rFonts w:cstheme="majorBid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4408"/>
    <w:pPr>
      <w:spacing w:before="240" w:after="60"/>
      <w:outlineLvl w:val="4"/>
    </w:pPr>
    <w:rPr>
      <w:rFonts w:cstheme="majorBid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4408"/>
    <w:pPr>
      <w:spacing w:before="240" w:after="60"/>
      <w:outlineLvl w:val="5"/>
    </w:pPr>
    <w:rPr>
      <w:rFonts w:cstheme="majorBidi"/>
      <w:b/>
      <w:bCs/>
      <w:sz w:val="28"/>
      <w:szCs w:val="28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4408"/>
    <w:pPr>
      <w:spacing w:before="240" w:after="60"/>
      <w:outlineLvl w:val="6"/>
    </w:pPr>
    <w:rPr>
      <w:rFonts w:cstheme="majorBid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4408"/>
    <w:pPr>
      <w:spacing w:before="240" w:after="60"/>
      <w:outlineLvl w:val="7"/>
    </w:pPr>
    <w:rPr>
      <w:rFonts w:cstheme="majorBid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4408"/>
    <w:pPr>
      <w:spacing w:before="240" w:after="60"/>
      <w:outlineLvl w:val="8"/>
    </w:pPr>
    <w:rPr>
      <w:rFonts w:asciiTheme="majorHAnsi" w:eastAsiaTheme="majorEastAsia" w:hAnsiTheme="majorHAnsi" w:cstheme="majorBidi"/>
      <w:sz w:val="28"/>
      <w:szCs w:val="2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440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2440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2440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24408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24408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24408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24408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24408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24408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821F6F"/>
    <w:rPr>
      <w:b/>
      <w:bCs/>
    </w:rPr>
  </w:style>
  <w:style w:type="paragraph" w:styleId="a4">
    <w:name w:val="Title"/>
    <w:basedOn w:val="a"/>
    <w:next w:val="a"/>
    <w:link w:val="a5"/>
    <w:uiPriority w:val="10"/>
    <w:qFormat/>
    <w:rsid w:val="0042440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42440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424408"/>
    <w:pPr>
      <w:spacing w:after="60"/>
      <w:jc w:val="center"/>
      <w:outlineLvl w:val="1"/>
    </w:pPr>
    <w:rPr>
      <w:rFonts w:asciiTheme="majorHAnsi" w:eastAsiaTheme="majorEastAsia" w:hAnsiTheme="majorHAnsi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424408"/>
    <w:rPr>
      <w:rFonts w:asciiTheme="majorHAnsi" w:eastAsiaTheme="majorEastAsia" w:hAnsiTheme="majorHAnsi" w:cs="Arial"/>
      <w:sz w:val="24"/>
      <w:szCs w:val="24"/>
    </w:rPr>
  </w:style>
  <w:style w:type="character" w:styleId="a8">
    <w:name w:val="Strong"/>
    <w:basedOn w:val="a0"/>
    <w:uiPriority w:val="22"/>
    <w:qFormat/>
    <w:rsid w:val="00424408"/>
    <w:rPr>
      <w:b/>
      <w:bCs/>
    </w:rPr>
  </w:style>
  <w:style w:type="character" w:styleId="a9">
    <w:name w:val="Emphasis"/>
    <w:basedOn w:val="a0"/>
    <w:uiPriority w:val="20"/>
    <w:qFormat/>
    <w:rsid w:val="00424408"/>
    <w:rPr>
      <w:rFonts w:asciiTheme="minorHAnsi" w:hAnsiTheme="minorHAnsi"/>
      <w:b/>
      <w:i/>
      <w:iCs/>
    </w:rPr>
  </w:style>
  <w:style w:type="paragraph" w:styleId="aa">
    <w:name w:val="No Spacing"/>
    <w:basedOn w:val="a"/>
    <w:link w:val="ab"/>
    <w:uiPriority w:val="1"/>
    <w:qFormat/>
    <w:rsid w:val="00424408"/>
    <w:rPr>
      <w:szCs w:val="32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424408"/>
    <w:rPr>
      <w:rFonts w:cs="Arial"/>
      <w:sz w:val="24"/>
      <w:szCs w:val="32"/>
    </w:rPr>
  </w:style>
  <w:style w:type="paragraph" w:styleId="ac">
    <w:name w:val="List Paragraph"/>
    <w:basedOn w:val="a"/>
    <w:uiPriority w:val="34"/>
    <w:qFormat/>
    <w:rsid w:val="00424408"/>
    <w:pPr>
      <w:ind w:left="720"/>
      <w:contextualSpacing/>
    </w:pPr>
    <w:rPr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24408"/>
    <w:rPr>
      <w:rFonts w:cstheme="majorBid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424408"/>
    <w:rPr>
      <w:rFonts w:cstheme="majorBidi"/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424408"/>
    <w:pPr>
      <w:ind w:left="720" w:right="720"/>
    </w:pPr>
    <w:rPr>
      <w:rFonts w:cstheme="majorBidi"/>
      <w:b/>
      <w:i/>
      <w:szCs w:val="28"/>
      <w:lang w:val="en-US" w:eastAsia="en-US" w:bidi="en-US"/>
    </w:rPr>
  </w:style>
  <w:style w:type="character" w:customStyle="1" w:styleId="ae">
    <w:name w:val="Выделенная цитата Знак"/>
    <w:basedOn w:val="a0"/>
    <w:link w:val="ad"/>
    <w:uiPriority w:val="30"/>
    <w:rsid w:val="00424408"/>
    <w:rPr>
      <w:rFonts w:cstheme="majorBidi"/>
      <w:b/>
      <w:i/>
      <w:sz w:val="24"/>
    </w:rPr>
  </w:style>
  <w:style w:type="character" w:styleId="af">
    <w:name w:val="Subtle Emphasis"/>
    <w:uiPriority w:val="19"/>
    <w:qFormat/>
    <w:rsid w:val="00424408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424408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424408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424408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424408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424408"/>
    <w:pPr>
      <w:outlineLvl w:val="9"/>
    </w:pPr>
  </w:style>
  <w:style w:type="paragraph" w:styleId="af5">
    <w:name w:val="Body Text Indent"/>
    <w:basedOn w:val="a"/>
    <w:link w:val="af6"/>
    <w:unhideWhenUsed/>
    <w:rsid w:val="006C4E45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rsid w:val="006C4E45"/>
    <w:rPr>
      <w:rFonts w:eastAsia="Times New Roman"/>
      <w:sz w:val="24"/>
      <w:szCs w:val="24"/>
      <w:lang w:val="ru-RU" w:eastAsia="ru-RU" w:bidi="ar-SA"/>
    </w:rPr>
  </w:style>
  <w:style w:type="paragraph" w:customStyle="1" w:styleId="23">
    <w:name w:val="Абзац списка2"/>
    <w:basedOn w:val="a"/>
    <w:rsid w:val="006C4E45"/>
    <w:pPr>
      <w:suppressAutoHyphens/>
      <w:spacing w:after="200" w:line="276" w:lineRule="auto"/>
      <w:ind w:left="720"/>
    </w:pPr>
    <w:rPr>
      <w:rFonts w:ascii="Calibri" w:hAnsi="Calibri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3225</Words>
  <Characters>18389</Characters>
  <Application>Microsoft Office Word</Application>
  <DocSecurity>0</DocSecurity>
  <Lines>153</Lines>
  <Paragraphs>43</Paragraphs>
  <ScaleCrop>false</ScaleCrop>
  <Company>Экран</Company>
  <LinksUpToDate>false</LinksUpToDate>
  <CharactersWithSpaces>21571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Admin</cp:lastModifiedBy>
  <cp:revision>4</cp:revision>
  <dcterms:created xsi:type="dcterms:W3CDTF">2017-11-10T03:00:00Z</dcterms:created>
  <dcterms:modified xsi:type="dcterms:W3CDTF">2017-11-14T08:50:00Z</dcterms:modified>
</cp:coreProperties>
</file>