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DDE" w:rsidRPr="00B36606" w:rsidRDefault="00A77DDE" w:rsidP="00B025B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255D84" w:rsidRPr="00B3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CA3" w:rsidRPr="00B3660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A77DDE" w:rsidRPr="00B36606" w:rsidRDefault="00A77DDE" w:rsidP="00B36606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0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A77DDE" w:rsidRPr="00B36606" w:rsidRDefault="001E08F6" w:rsidP="00B36606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0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Кубовинского</w:t>
      </w:r>
      <w:r w:rsidR="00A77DDE" w:rsidRPr="00B3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</w:p>
    <w:p w:rsidR="00A77DDE" w:rsidRPr="00B36606" w:rsidRDefault="00A77DDE" w:rsidP="00B36606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C464F3" w:rsidRPr="00B3660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B366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08F6" w:rsidRPr="00B3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4F3" w:rsidRPr="00B366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255D84" w:rsidRPr="00B3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6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464F3" w:rsidRPr="00B3660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3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C464F3" w:rsidRPr="00B366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A77DDE" w:rsidRPr="00B36606" w:rsidRDefault="00A77DDE" w:rsidP="00B36606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606" w:rsidRPr="00B36606" w:rsidRDefault="00B36606" w:rsidP="00B3660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606">
        <w:rPr>
          <w:rFonts w:ascii="Times New Roman" w:hAnsi="Times New Roman" w:cs="Times New Roman"/>
          <w:b/>
          <w:sz w:val="28"/>
          <w:szCs w:val="28"/>
        </w:rPr>
        <w:t>ПОРЯДОК</w:t>
      </w:r>
      <w:r w:rsidR="00B025B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B025B4" w:rsidRPr="00B025B4">
        <w:rPr>
          <w:rFonts w:ascii="Times New Roman" w:hAnsi="Times New Roman" w:cs="Times New Roman"/>
          <w:b/>
          <w:sz w:val="28"/>
          <w:szCs w:val="28"/>
        </w:rPr>
        <w:t>(Проект)</w:t>
      </w:r>
    </w:p>
    <w:p w:rsidR="00B36606" w:rsidRPr="00B36606" w:rsidRDefault="00B36606" w:rsidP="00B3660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606">
        <w:rPr>
          <w:rFonts w:ascii="Times New Roman" w:hAnsi="Times New Roman" w:cs="Times New Roman"/>
          <w:b/>
          <w:sz w:val="28"/>
          <w:szCs w:val="28"/>
        </w:rPr>
        <w:t xml:space="preserve">увольнения (освобождения от должности) лиц, замещающих муниципальные должности </w:t>
      </w:r>
      <w:r>
        <w:rPr>
          <w:rFonts w:ascii="Times New Roman" w:hAnsi="Times New Roman" w:cs="Times New Roman"/>
          <w:b/>
          <w:sz w:val="28"/>
          <w:szCs w:val="28"/>
        </w:rPr>
        <w:t>Кубовинского</w:t>
      </w:r>
      <w:r w:rsidRPr="00B36606">
        <w:rPr>
          <w:rFonts w:ascii="Times New Roman" w:hAnsi="Times New Roman" w:cs="Times New Roman"/>
          <w:b/>
          <w:sz w:val="28"/>
          <w:szCs w:val="28"/>
        </w:rPr>
        <w:t xml:space="preserve"> сельсовета Новосибирского района Новосибирской области, в связи с утратой доверия</w:t>
      </w:r>
    </w:p>
    <w:p w:rsidR="00B36606" w:rsidRPr="00B36606" w:rsidRDefault="00B36606" w:rsidP="00B3660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606" w:rsidRPr="00B36606" w:rsidRDefault="00B36606" w:rsidP="00B36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606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целях установления единого порядка увольнения (освобождения от должности) лиц, замещающих 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>Кубовинского</w:t>
      </w:r>
      <w:r w:rsidRPr="00B36606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области, в связи с утратой доверия в случаях, установленных </w:t>
      </w:r>
      <w:hyperlink r:id="rId8" w:history="1">
        <w:r w:rsidRPr="00B36606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статьей 13.1</w:t>
        </w:r>
      </w:hyperlink>
      <w:r w:rsidRPr="00B36606">
        <w:rPr>
          <w:rFonts w:ascii="Times New Roman" w:hAnsi="Times New Roman" w:cs="Times New Roman"/>
          <w:sz w:val="28"/>
          <w:szCs w:val="28"/>
        </w:rPr>
        <w:t> Федерального закона от 25.12.2008 № 273-ФЗ «О противодействии коррупции», статьей 10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B36606" w:rsidRPr="00B36606" w:rsidRDefault="00B36606" w:rsidP="00B36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606">
        <w:rPr>
          <w:rFonts w:ascii="Times New Roman" w:hAnsi="Times New Roman" w:cs="Times New Roman"/>
          <w:sz w:val="28"/>
          <w:szCs w:val="28"/>
        </w:rPr>
        <w:t>2. Лицо, замещающее муниципальную должность, подлежит увольнению (освобождению от должности) в связи с утратой доверия в случаях:</w:t>
      </w:r>
    </w:p>
    <w:p w:rsidR="00B36606" w:rsidRPr="00B36606" w:rsidRDefault="00B36606" w:rsidP="00B36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606">
        <w:rPr>
          <w:rFonts w:ascii="Times New Roman" w:hAnsi="Times New Roman" w:cs="Times New Roman"/>
          <w:sz w:val="28"/>
          <w:szCs w:val="28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B36606" w:rsidRPr="00B36606" w:rsidRDefault="00B36606" w:rsidP="00B36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606">
        <w:rPr>
          <w:rFonts w:ascii="Times New Roman" w:hAnsi="Times New Roman" w:cs="Times New Roman"/>
          <w:sz w:val="28"/>
          <w:szCs w:val="28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B36606" w:rsidRPr="00B36606" w:rsidRDefault="00B36606" w:rsidP="00B36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606">
        <w:rPr>
          <w:rFonts w:ascii="Times New Roman" w:hAnsi="Times New Roman" w:cs="Times New Roman"/>
          <w:sz w:val="28"/>
          <w:szCs w:val="28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B36606" w:rsidRPr="00B36606" w:rsidRDefault="00B36606" w:rsidP="00B36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606">
        <w:rPr>
          <w:rFonts w:ascii="Times New Roman" w:hAnsi="Times New Roman" w:cs="Times New Roman"/>
          <w:sz w:val="28"/>
          <w:szCs w:val="28"/>
        </w:rPr>
        <w:t>4) осуществления лицом, замещающим муниципальную должность на постоянной основе, предпринимательской деятельности;</w:t>
      </w:r>
    </w:p>
    <w:p w:rsidR="00B36606" w:rsidRPr="00B36606" w:rsidRDefault="00B36606" w:rsidP="00B36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606">
        <w:rPr>
          <w:rFonts w:ascii="Times New Roman" w:hAnsi="Times New Roman" w:cs="Times New Roman"/>
          <w:sz w:val="28"/>
          <w:szCs w:val="28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B36606" w:rsidRPr="00B36606" w:rsidRDefault="00B36606" w:rsidP="00B36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606">
        <w:rPr>
          <w:rFonts w:ascii="Times New Roman" w:hAnsi="Times New Roman" w:cs="Times New Roman"/>
          <w:sz w:val="28"/>
          <w:szCs w:val="28"/>
        </w:rPr>
        <w:lastRenderedPageBreak/>
        <w:t xml:space="preserve">6) несоблюдения лицом, замещающим должность главы </w:t>
      </w:r>
      <w:r>
        <w:rPr>
          <w:rFonts w:ascii="Times New Roman" w:hAnsi="Times New Roman" w:cs="Times New Roman"/>
          <w:sz w:val="28"/>
          <w:szCs w:val="28"/>
        </w:rPr>
        <w:t>Кубовинского</w:t>
      </w:r>
      <w:r w:rsidRPr="00B36606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области, главы администрации </w:t>
      </w:r>
      <w:r>
        <w:rPr>
          <w:rFonts w:ascii="Times New Roman" w:hAnsi="Times New Roman" w:cs="Times New Roman"/>
          <w:sz w:val="28"/>
          <w:szCs w:val="28"/>
        </w:rPr>
        <w:t>Кубовинского</w:t>
      </w:r>
      <w:r w:rsidRPr="00B36606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области,  их супругом (супругой)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B36606" w:rsidRPr="00B36606" w:rsidRDefault="00B36606" w:rsidP="00B36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606">
        <w:rPr>
          <w:rFonts w:ascii="Times New Roman" w:hAnsi="Times New Roman" w:cs="Times New Roman"/>
          <w:sz w:val="28"/>
          <w:szCs w:val="28"/>
        </w:rPr>
        <w:t>3.Лицо,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B36606" w:rsidRPr="00B36606" w:rsidRDefault="00B36606" w:rsidP="00B36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606">
        <w:rPr>
          <w:rFonts w:ascii="Times New Roman" w:hAnsi="Times New Roman" w:cs="Times New Roman"/>
          <w:sz w:val="28"/>
          <w:szCs w:val="28"/>
        </w:rPr>
        <w:t xml:space="preserve">4.Решение об увольнении (освобождении от должности) лица, замещающего муниципальную должность, в связи с утратой доверия принимается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>Кубовинского</w:t>
      </w:r>
      <w:r w:rsidRPr="00B36606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на основании письменного заключения и материалов, подтверждающих совершение коррупционного правонарушения и предоставленных по результатам проверки, проведенной Комиссией по соблюдению требований к служебному (должностному) поведению муниципальных служащих и лиц, замещающих муниципальные должности в Совете депутатов </w:t>
      </w:r>
      <w:r>
        <w:rPr>
          <w:rFonts w:ascii="Times New Roman" w:hAnsi="Times New Roman" w:cs="Times New Roman"/>
          <w:sz w:val="28"/>
          <w:szCs w:val="28"/>
        </w:rPr>
        <w:t>Кубовинского</w:t>
      </w:r>
      <w:r w:rsidRPr="00B36606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области, либо обращения иных органов и должностных лиц в случаях, установленных федеральным законодательством.</w:t>
      </w:r>
    </w:p>
    <w:p w:rsidR="00B36606" w:rsidRPr="00B36606" w:rsidRDefault="00B36606" w:rsidP="00B36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606">
        <w:rPr>
          <w:rFonts w:ascii="Times New Roman" w:hAnsi="Times New Roman" w:cs="Times New Roman"/>
          <w:sz w:val="28"/>
          <w:szCs w:val="28"/>
        </w:rPr>
        <w:t>5.Основанием для проверки, указанной в пункте 4 настоящего Порядка, является информация, представленная в письменном виде:</w:t>
      </w:r>
    </w:p>
    <w:p w:rsidR="00B36606" w:rsidRPr="00B36606" w:rsidRDefault="00B36606" w:rsidP="00B36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606">
        <w:rPr>
          <w:rFonts w:ascii="Times New Roman" w:hAnsi="Times New Roman" w:cs="Times New Roman"/>
          <w:sz w:val="28"/>
          <w:szCs w:val="28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36606" w:rsidRPr="00B36606" w:rsidRDefault="00B36606" w:rsidP="00B36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606">
        <w:rPr>
          <w:rFonts w:ascii="Times New Roman" w:hAnsi="Times New Roman" w:cs="Times New Roman"/>
          <w:sz w:val="28"/>
          <w:szCs w:val="28"/>
        </w:rPr>
        <w:t>2) работниками кадровых служб и по профилактике коррупционных и иных правонарушений либо должностными лицами указанных служб, ответственными за работу по профилактике коррупционных и иных правонарушений;</w:t>
      </w:r>
    </w:p>
    <w:p w:rsidR="00B36606" w:rsidRPr="00B36606" w:rsidRDefault="00B36606" w:rsidP="00B36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606">
        <w:rPr>
          <w:rFonts w:ascii="Times New Roman" w:hAnsi="Times New Roman" w:cs="Times New Roman"/>
          <w:sz w:val="28"/>
          <w:szCs w:val="28"/>
        </w:rPr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B36606" w:rsidRPr="00B36606" w:rsidRDefault="00B36606" w:rsidP="00B36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606">
        <w:rPr>
          <w:rFonts w:ascii="Times New Roman" w:hAnsi="Times New Roman" w:cs="Times New Roman"/>
          <w:sz w:val="28"/>
          <w:szCs w:val="28"/>
        </w:rPr>
        <w:t>4) Общественной палатой Российской Федерации;</w:t>
      </w:r>
    </w:p>
    <w:p w:rsidR="00B36606" w:rsidRPr="00B36606" w:rsidRDefault="00B36606" w:rsidP="00B36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606">
        <w:rPr>
          <w:rFonts w:ascii="Times New Roman" w:hAnsi="Times New Roman" w:cs="Times New Roman"/>
          <w:sz w:val="28"/>
          <w:szCs w:val="28"/>
        </w:rPr>
        <w:t>5) Общественной палатой субъекта;</w:t>
      </w:r>
    </w:p>
    <w:p w:rsidR="00B36606" w:rsidRPr="00B36606" w:rsidRDefault="00B36606" w:rsidP="00B36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606">
        <w:rPr>
          <w:rFonts w:ascii="Times New Roman" w:hAnsi="Times New Roman" w:cs="Times New Roman"/>
          <w:sz w:val="28"/>
          <w:szCs w:val="28"/>
        </w:rPr>
        <w:t>6) общероссийскими и региональными средствами массовой информации.</w:t>
      </w:r>
    </w:p>
    <w:p w:rsidR="00B36606" w:rsidRPr="00B36606" w:rsidRDefault="00B36606" w:rsidP="00B36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606">
        <w:rPr>
          <w:rFonts w:ascii="Times New Roman" w:hAnsi="Times New Roman" w:cs="Times New Roman"/>
          <w:sz w:val="28"/>
          <w:szCs w:val="28"/>
        </w:rPr>
        <w:lastRenderedPageBreak/>
        <w:t>6.При принятии решения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B36606" w:rsidRPr="00B36606" w:rsidRDefault="00B36606" w:rsidP="00B36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606">
        <w:rPr>
          <w:rFonts w:ascii="Times New Roman" w:hAnsi="Times New Roman" w:cs="Times New Roman"/>
          <w:sz w:val="28"/>
          <w:szCs w:val="28"/>
        </w:rPr>
        <w:t xml:space="preserve">7.При рассмотрении и принятии Советом депутатов </w:t>
      </w:r>
      <w:r>
        <w:rPr>
          <w:rFonts w:ascii="Times New Roman" w:hAnsi="Times New Roman" w:cs="Times New Roman"/>
          <w:sz w:val="28"/>
          <w:szCs w:val="28"/>
        </w:rPr>
        <w:t>Кубовинского</w:t>
      </w:r>
      <w:r w:rsidRPr="00B36606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решения об увольнении (освобождении от должности) в связи с утратой доверия лица, замещающего муниципальную должность, должны быть обеспечены:</w:t>
      </w:r>
    </w:p>
    <w:p w:rsidR="00B36606" w:rsidRPr="00B36606" w:rsidRDefault="00B36606" w:rsidP="00B36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606">
        <w:rPr>
          <w:rFonts w:ascii="Times New Roman" w:hAnsi="Times New Roman" w:cs="Times New Roman"/>
          <w:sz w:val="28"/>
          <w:szCs w:val="28"/>
        </w:rPr>
        <w:t>1) заблаговременное получение данным лицом уведомления о дате и месте проведения соответствующего заседания Совета депутатов, а также ознакомление с письменным заключением, материалами проверки, указанными в пункте 4 настоящего Порядка, и проектом решения совета об освобождении его от должности;</w:t>
      </w:r>
    </w:p>
    <w:p w:rsidR="00B36606" w:rsidRPr="00B36606" w:rsidRDefault="00B36606" w:rsidP="00B36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606">
        <w:rPr>
          <w:rFonts w:ascii="Times New Roman" w:hAnsi="Times New Roman" w:cs="Times New Roman"/>
          <w:sz w:val="28"/>
          <w:szCs w:val="28"/>
        </w:rPr>
        <w:t>2) представление ему возможности дать пояснения по поводу обстоятельств, выдвигаемых в качестве оснований освобождения от должности.</w:t>
      </w:r>
    </w:p>
    <w:p w:rsidR="00B36606" w:rsidRPr="00B36606" w:rsidRDefault="00B36606" w:rsidP="00B36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606">
        <w:rPr>
          <w:rFonts w:ascii="Times New Roman" w:hAnsi="Times New Roman" w:cs="Times New Roman"/>
          <w:sz w:val="28"/>
          <w:szCs w:val="28"/>
        </w:rPr>
        <w:t xml:space="preserve">8.Решение Совета депутатов </w:t>
      </w:r>
      <w:r>
        <w:rPr>
          <w:rFonts w:ascii="Times New Roman" w:hAnsi="Times New Roman" w:cs="Times New Roman"/>
          <w:sz w:val="28"/>
          <w:szCs w:val="28"/>
        </w:rPr>
        <w:t>Кубовинского</w:t>
      </w:r>
      <w:r w:rsidRPr="00B36606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об увольнении (освобождении от должности) в связи с утратой доверия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— не позднее чем через три месяца со дня появления такого основания.</w:t>
      </w:r>
    </w:p>
    <w:p w:rsidR="00B36606" w:rsidRPr="00B36606" w:rsidRDefault="00B36606" w:rsidP="00B36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606">
        <w:rPr>
          <w:rFonts w:ascii="Times New Roman" w:hAnsi="Times New Roman" w:cs="Times New Roman"/>
          <w:sz w:val="28"/>
          <w:szCs w:val="28"/>
        </w:rPr>
        <w:t xml:space="preserve">9.Решение представительного органа муниципального образования об увольнении (освобождении от должности) в связи с утратой доверия считается принятым, если за него проголосовало не менее двух третей от установленной численности депутатов Совета депутатов </w:t>
      </w:r>
      <w:r>
        <w:rPr>
          <w:rFonts w:ascii="Times New Roman" w:hAnsi="Times New Roman" w:cs="Times New Roman"/>
          <w:sz w:val="28"/>
          <w:szCs w:val="28"/>
        </w:rPr>
        <w:t>Кубовинского</w:t>
      </w:r>
      <w:r w:rsidRPr="00B36606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области.</w:t>
      </w:r>
    </w:p>
    <w:p w:rsidR="00B36606" w:rsidRPr="00B36606" w:rsidRDefault="00B36606" w:rsidP="00B36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606">
        <w:rPr>
          <w:rFonts w:ascii="Times New Roman" w:hAnsi="Times New Roman" w:cs="Times New Roman"/>
          <w:sz w:val="28"/>
          <w:szCs w:val="28"/>
        </w:rPr>
        <w:t>10.Принятие решения, влекущего освобождение от должности главы муниципального образования (удаление в отставку) в связи с утратой доверия осуществляется с учетом требований, установленных ст. 74.1 Федерального закона от 06.10.2003 № 131-ФЗ «Об общих принципах организации местного самоуправления в Российской Федерации» и уставом муниципального образования.</w:t>
      </w:r>
    </w:p>
    <w:p w:rsidR="00B36606" w:rsidRPr="00B36606" w:rsidRDefault="00B36606" w:rsidP="00B36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606">
        <w:rPr>
          <w:rFonts w:ascii="Times New Roman" w:hAnsi="Times New Roman" w:cs="Times New Roman"/>
          <w:sz w:val="28"/>
          <w:szCs w:val="28"/>
        </w:rPr>
        <w:t xml:space="preserve">11.В решении об увольнении (освобождении от должности) лица, замещающего муниципальную должность, в связи с утратой доверия указываются </w:t>
      </w:r>
      <w:r w:rsidRPr="00B36606">
        <w:rPr>
          <w:rFonts w:ascii="Times New Roman" w:hAnsi="Times New Roman" w:cs="Times New Roman"/>
          <w:sz w:val="28"/>
          <w:szCs w:val="28"/>
        </w:rPr>
        <w:lastRenderedPageBreak/>
        <w:t>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 </w:t>
      </w:r>
      <w:hyperlink r:id="rId9" w:history="1">
        <w:r w:rsidRPr="00B36606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статьей 13.1</w:t>
        </w:r>
      </w:hyperlink>
      <w:r w:rsidRPr="00B36606">
        <w:rPr>
          <w:rFonts w:ascii="Times New Roman" w:hAnsi="Times New Roman" w:cs="Times New Roman"/>
          <w:sz w:val="28"/>
          <w:szCs w:val="28"/>
        </w:rPr>
        <w:t> Федерального закона от 25.12.2008 N 273-ФЗ «О противодействии коррупции», </w:t>
      </w:r>
      <w:hyperlink r:id="rId10" w:history="1">
        <w:r w:rsidRPr="00B36606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статьей 10</w:t>
        </w:r>
      </w:hyperlink>
      <w:r w:rsidRPr="00B36606">
        <w:rPr>
          <w:rFonts w:ascii="Times New Roman" w:hAnsi="Times New Roman" w:cs="Times New Roman"/>
          <w:sz w:val="28"/>
          <w:szCs w:val="28"/>
        </w:rPr>
        <w:t> Федерального закона от 07.05.2013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B36606" w:rsidRPr="00B36606" w:rsidRDefault="00B36606" w:rsidP="00B36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606">
        <w:rPr>
          <w:rFonts w:ascii="Times New Roman" w:hAnsi="Times New Roman" w:cs="Times New Roman"/>
          <w:sz w:val="28"/>
          <w:szCs w:val="28"/>
        </w:rPr>
        <w:t>12.Копия решения об увольнении (освобождении от должности) в связи с утратой доверия вручается лицу, замещавшему муниципальную должность, под роспись в течение пяти рабочих дней со дня вступления в силу соответствующего решения, не считая времени отсутствия лица, замещавшего муниципальную должность, на рабочем месте по уважительным причинам.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B36606" w:rsidRPr="00B36606" w:rsidRDefault="00B36606" w:rsidP="00B36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606">
        <w:rPr>
          <w:rFonts w:ascii="Times New Roman" w:hAnsi="Times New Roman" w:cs="Times New Roman"/>
          <w:sz w:val="28"/>
          <w:szCs w:val="28"/>
        </w:rPr>
        <w:t>13.Решение об увольнении (освобождении от должности) в связи с утратой доверия лица, замещающего муниципальную должность, подлежит официальному опубликованию в средствах массовой информации.</w:t>
      </w:r>
    </w:p>
    <w:p w:rsidR="00B36606" w:rsidRPr="00B36606" w:rsidRDefault="00B36606" w:rsidP="00B36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606">
        <w:rPr>
          <w:rFonts w:ascii="Times New Roman" w:hAnsi="Times New Roman" w:cs="Times New Roman"/>
          <w:sz w:val="28"/>
          <w:szCs w:val="28"/>
        </w:rPr>
        <w:t>14.Лицо, замещавшее муниципальную должность, вправе обжаловать решение об увольнении (освобождении от должности) в связи с утратой доверия в порядке, установленном законодательством Российской Федерации.</w:t>
      </w:r>
    </w:p>
    <w:p w:rsidR="00B36606" w:rsidRPr="00B36606" w:rsidRDefault="00B36606" w:rsidP="00B3660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606">
        <w:rPr>
          <w:rFonts w:ascii="Times New Roman" w:hAnsi="Times New Roman" w:cs="Times New Roman"/>
          <w:sz w:val="28"/>
          <w:szCs w:val="28"/>
        </w:rPr>
        <w:t> 15. 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направляются губернатору Новосибирской области для включения в реестр лиц, уволенных в связи с утратой доверия.</w:t>
      </w:r>
    </w:p>
    <w:p w:rsidR="00B36606" w:rsidRPr="00B36606" w:rsidRDefault="00B36606" w:rsidP="00B36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606" w:rsidRPr="00B36606" w:rsidRDefault="00B36606" w:rsidP="00B3660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6606" w:rsidRPr="00B36606" w:rsidRDefault="00B36606" w:rsidP="00B36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606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B36606" w:rsidRPr="00B36606" w:rsidRDefault="00B36606" w:rsidP="00B36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606" w:rsidRPr="00B36606" w:rsidRDefault="00B36606" w:rsidP="00B36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606" w:rsidRPr="00B36606" w:rsidRDefault="00B36606" w:rsidP="00B36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606" w:rsidRPr="00B36606" w:rsidRDefault="00B36606" w:rsidP="00B36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606" w:rsidRPr="00B36606" w:rsidRDefault="00B36606" w:rsidP="00B36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606" w:rsidRPr="00B36606" w:rsidRDefault="00B36606" w:rsidP="00B3660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6606" w:rsidRPr="00B36606" w:rsidRDefault="00B36606" w:rsidP="00B36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917" w:rsidRPr="00B36606" w:rsidRDefault="00865917" w:rsidP="00B36606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65917" w:rsidRPr="00B36606" w:rsidSect="00AB5668">
      <w:footerReference w:type="default" r:id="rId11"/>
      <w:pgSz w:w="11906" w:h="16838"/>
      <w:pgMar w:top="851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511" w:rsidRDefault="001A6511">
      <w:pPr>
        <w:spacing w:after="0" w:line="240" w:lineRule="auto"/>
      </w:pPr>
      <w:r>
        <w:separator/>
      </w:r>
    </w:p>
  </w:endnote>
  <w:endnote w:type="continuationSeparator" w:id="0">
    <w:p w:rsidR="001A6511" w:rsidRDefault="001A6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97119"/>
      <w:docPartObj>
        <w:docPartGallery w:val="Page Numbers (Bottom of Page)"/>
        <w:docPartUnique/>
      </w:docPartObj>
    </w:sdtPr>
    <w:sdtEndPr/>
    <w:sdtContent>
      <w:p w:rsidR="00492CE5" w:rsidRDefault="00492CE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5B4">
          <w:rPr>
            <w:noProof/>
          </w:rPr>
          <w:t>4</w:t>
        </w:r>
        <w:r>
          <w:fldChar w:fldCharType="end"/>
        </w:r>
      </w:p>
    </w:sdtContent>
  </w:sdt>
  <w:p w:rsidR="00492CE5" w:rsidRDefault="00492C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511" w:rsidRDefault="001A6511">
      <w:pPr>
        <w:spacing w:after="0" w:line="240" w:lineRule="auto"/>
      </w:pPr>
      <w:r>
        <w:separator/>
      </w:r>
    </w:p>
  </w:footnote>
  <w:footnote w:type="continuationSeparator" w:id="0">
    <w:p w:rsidR="001A6511" w:rsidRDefault="001A6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CC"/>
    <w:rsid w:val="00005C31"/>
    <w:rsid w:val="000412AC"/>
    <w:rsid w:val="001A6511"/>
    <w:rsid w:val="001E08F6"/>
    <w:rsid w:val="0025195E"/>
    <w:rsid w:val="00255D84"/>
    <w:rsid w:val="0029241A"/>
    <w:rsid w:val="003019EA"/>
    <w:rsid w:val="00311E4C"/>
    <w:rsid w:val="00314D51"/>
    <w:rsid w:val="0032537E"/>
    <w:rsid w:val="00325675"/>
    <w:rsid w:val="00330AD7"/>
    <w:rsid w:val="00387D28"/>
    <w:rsid w:val="003941D3"/>
    <w:rsid w:val="003E4588"/>
    <w:rsid w:val="004263DB"/>
    <w:rsid w:val="0046146C"/>
    <w:rsid w:val="00485027"/>
    <w:rsid w:val="00492CE5"/>
    <w:rsid w:val="00497326"/>
    <w:rsid w:val="004A0C39"/>
    <w:rsid w:val="004D3DD7"/>
    <w:rsid w:val="004E3204"/>
    <w:rsid w:val="005108C8"/>
    <w:rsid w:val="005878AE"/>
    <w:rsid w:val="005922F4"/>
    <w:rsid w:val="0059619F"/>
    <w:rsid w:val="005B4D43"/>
    <w:rsid w:val="006249D1"/>
    <w:rsid w:val="00677B9F"/>
    <w:rsid w:val="006A6F92"/>
    <w:rsid w:val="006C640B"/>
    <w:rsid w:val="00710970"/>
    <w:rsid w:val="007824A5"/>
    <w:rsid w:val="007B77BB"/>
    <w:rsid w:val="007C2BBF"/>
    <w:rsid w:val="007E1F79"/>
    <w:rsid w:val="00865917"/>
    <w:rsid w:val="00865B53"/>
    <w:rsid w:val="008A3F96"/>
    <w:rsid w:val="008E7E83"/>
    <w:rsid w:val="00980180"/>
    <w:rsid w:val="00A02E5B"/>
    <w:rsid w:val="00A77DDE"/>
    <w:rsid w:val="00AB5668"/>
    <w:rsid w:val="00AB58B5"/>
    <w:rsid w:val="00AC645D"/>
    <w:rsid w:val="00AD5CA3"/>
    <w:rsid w:val="00AD6302"/>
    <w:rsid w:val="00AF66CC"/>
    <w:rsid w:val="00B025B4"/>
    <w:rsid w:val="00B32F1E"/>
    <w:rsid w:val="00B36606"/>
    <w:rsid w:val="00B86368"/>
    <w:rsid w:val="00BC6219"/>
    <w:rsid w:val="00C464F3"/>
    <w:rsid w:val="00C56BC4"/>
    <w:rsid w:val="00D141C2"/>
    <w:rsid w:val="00D308C1"/>
    <w:rsid w:val="00D749BB"/>
    <w:rsid w:val="00DA3A67"/>
    <w:rsid w:val="00DD603D"/>
    <w:rsid w:val="00DE326E"/>
    <w:rsid w:val="00E41950"/>
    <w:rsid w:val="00EA0E46"/>
    <w:rsid w:val="00F71765"/>
    <w:rsid w:val="00F81CA4"/>
    <w:rsid w:val="00FA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41D31-843D-47DA-8A55-8374C170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59"/>
    <w:rsid w:val="00677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9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2CE5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6A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B366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045B1FADE25CDD54C14BBE7E2FD95F5164B0BF805FBA0210419164E645043B184CE28CQBR7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22863C46502EF0BD29EF140C1BE1066A26EB1BC1B39126045EB9D298476ACA8EDDCA181D7C4F54AnBr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96049E84402AFE46CA2867337CA8C308C9FCD41F717B263CFC4C23717C7A6C8821FDBCk8c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34469-CE29-4405-949C-3F36691C7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 Windows</cp:lastModifiedBy>
  <cp:revision>11</cp:revision>
  <cp:lastPrinted>2016-04-17T16:33:00Z</cp:lastPrinted>
  <dcterms:created xsi:type="dcterms:W3CDTF">2019-06-21T08:28:00Z</dcterms:created>
  <dcterms:modified xsi:type="dcterms:W3CDTF">2019-08-28T02:53:00Z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