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0187" w:rsidRPr="00B70187" w:rsidRDefault="00B70187" w:rsidP="00B70187">
      <w:pPr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p w:rsidR="00B70187" w:rsidRPr="00B70187" w:rsidRDefault="00B70187" w:rsidP="00B7018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561B9" w:rsidRPr="00B70187" w:rsidRDefault="000561B9" w:rsidP="00B70187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70187">
        <w:rPr>
          <w:rFonts w:ascii="Arial" w:hAnsi="Arial" w:cs="Arial"/>
          <w:sz w:val="24"/>
          <w:szCs w:val="24"/>
        </w:rPr>
        <w:t>АДМИНИСТРАЦИЯ КУБОВИНСКОГО СЕЛЬСОВЕТА</w:t>
      </w:r>
    </w:p>
    <w:p w:rsidR="000561B9" w:rsidRPr="00B70187" w:rsidRDefault="000561B9" w:rsidP="00B70187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r w:rsidRPr="00B70187">
        <w:rPr>
          <w:rFonts w:ascii="Arial" w:hAnsi="Arial" w:cs="Arial"/>
          <w:sz w:val="24"/>
          <w:szCs w:val="24"/>
        </w:rPr>
        <w:t xml:space="preserve">НОВОСИБИРСКОГО РАЙОНА </w:t>
      </w:r>
    </w:p>
    <w:p w:rsidR="000561B9" w:rsidRPr="00B70187" w:rsidRDefault="000561B9" w:rsidP="00B70187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r w:rsidRPr="00B70187">
        <w:rPr>
          <w:rFonts w:ascii="Arial" w:hAnsi="Arial" w:cs="Arial"/>
          <w:sz w:val="24"/>
          <w:szCs w:val="24"/>
        </w:rPr>
        <w:t>НОВОСИБИРСКОЙ ОБЛАСТИ</w:t>
      </w:r>
    </w:p>
    <w:p w:rsidR="000561B9" w:rsidRPr="00B70187" w:rsidRDefault="000561B9" w:rsidP="00B70187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</w:p>
    <w:p w:rsidR="000561B9" w:rsidRPr="00B70187" w:rsidRDefault="00D43804" w:rsidP="00B70187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  <w:bookmarkStart w:id="0" w:name="_GoBack"/>
      <w:r w:rsidRPr="00B70187">
        <w:rPr>
          <w:rFonts w:ascii="Arial" w:hAnsi="Arial" w:cs="Arial"/>
          <w:sz w:val="24"/>
          <w:szCs w:val="24"/>
        </w:rPr>
        <w:t xml:space="preserve"> </w:t>
      </w:r>
      <w:r w:rsidR="000561B9" w:rsidRPr="00B70187">
        <w:rPr>
          <w:rFonts w:ascii="Arial" w:hAnsi="Arial" w:cs="Arial"/>
          <w:sz w:val="24"/>
          <w:szCs w:val="24"/>
        </w:rPr>
        <w:t>ПОСТАНОВЛЕНИЕ</w:t>
      </w:r>
    </w:p>
    <w:p w:rsidR="000561B9" w:rsidRPr="00B70187" w:rsidRDefault="000561B9" w:rsidP="00B70187">
      <w:pPr>
        <w:spacing w:after="0" w:line="240" w:lineRule="auto"/>
        <w:ind w:right="639"/>
        <w:jc w:val="center"/>
        <w:outlineLvl w:val="0"/>
        <w:rPr>
          <w:rFonts w:ascii="Arial" w:hAnsi="Arial" w:cs="Arial"/>
          <w:sz w:val="24"/>
          <w:szCs w:val="24"/>
        </w:rPr>
      </w:pPr>
    </w:p>
    <w:p w:rsidR="000561B9" w:rsidRPr="00B70187" w:rsidRDefault="00D43804" w:rsidP="00B70187">
      <w:pPr>
        <w:snapToGrid w:val="0"/>
        <w:spacing w:after="0" w:line="240" w:lineRule="auto"/>
        <w:rPr>
          <w:rFonts w:ascii="Arial" w:hAnsi="Arial" w:cs="Arial"/>
          <w:sz w:val="24"/>
          <w:szCs w:val="24"/>
        </w:rPr>
      </w:pPr>
      <w:r w:rsidRPr="00B70187">
        <w:rPr>
          <w:rFonts w:ascii="Arial" w:hAnsi="Arial" w:cs="Arial"/>
          <w:sz w:val="24"/>
          <w:szCs w:val="24"/>
        </w:rPr>
        <w:t xml:space="preserve">  </w:t>
      </w:r>
      <w:r w:rsidR="000561B9" w:rsidRPr="00B70187">
        <w:rPr>
          <w:rFonts w:ascii="Arial" w:hAnsi="Arial" w:cs="Arial"/>
          <w:sz w:val="24"/>
          <w:szCs w:val="24"/>
        </w:rPr>
        <w:t xml:space="preserve">от </w:t>
      </w:r>
      <w:r w:rsidRPr="00B70187">
        <w:rPr>
          <w:rFonts w:ascii="Arial" w:hAnsi="Arial" w:cs="Arial"/>
          <w:sz w:val="24"/>
          <w:szCs w:val="24"/>
        </w:rPr>
        <w:t>21</w:t>
      </w:r>
      <w:r w:rsidR="000561B9" w:rsidRPr="00B70187">
        <w:rPr>
          <w:rFonts w:ascii="Arial" w:hAnsi="Arial" w:cs="Arial"/>
          <w:sz w:val="24"/>
          <w:szCs w:val="24"/>
        </w:rPr>
        <w:t>.</w:t>
      </w:r>
      <w:r w:rsidRPr="00B70187">
        <w:rPr>
          <w:rFonts w:ascii="Arial" w:hAnsi="Arial" w:cs="Arial"/>
          <w:sz w:val="24"/>
          <w:szCs w:val="24"/>
        </w:rPr>
        <w:t>02</w:t>
      </w:r>
      <w:r w:rsidR="000561B9" w:rsidRPr="00B70187">
        <w:rPr>
          <w:rFonts w:ascii="Arial" w:hAnsi="Arial" w:cs="Arial"/>
          <w:sz w:val="24"/>
          <w:szCs w:val="24"/>
        </w:rPr>
        <w:t xml:space="preserve">.2022              </w:t>
      </w:r>
      <w:r w:rsidRPr="00B70187">
        <w:rPr>
          <w:rFonts w:ascii="Arial" w:hAnsi="Arial" w:cs="Arial"/>
          <w:sz w:val="24"/>
          <w:szCs w:val="24"/>
        </w:rPr>
        <w:t xml:space="preserve">                         </w:t>
      </w:r>
      <w:r w:rsidR="000561B9" w:rsidRPr="00B70187">
        <w:rPr>
          <w:rFonts w:ascii="Arial" w:hAnsi="Arial" w:cs="Arial"/>
          <w:sz w:val="24"/>
          <w:szCs w:val="24"/>
        </w:rPr>
        <w:t xml:space="preserve">                                  </w:t>
      </w:r>
      <w:r w:rsidRPr="00B70187">
        <w:rPr>
          <w:rFonts w:ascii="Arial" w:hAnsi="Arial" w:cs="Arial"/>
          <w:sz w:val="24"/>
          <w:szCs w:val="24"/>
        </w:rPr>
        <w:t xml:space="preserve">                         </w:t>
      </w:r>
      <w:r w:rsidR="00FE2DFE" w:rsidRPr="00B70187">
        <w:rPr>
          <w:rFonts w:ascii="Arial" w:hAnsi="Arial" w:cs="Arial"/>
          <w:sz w:val="24"/>
          <w:szCs w:val="24"/>
        </w:rPr>
        <w:t xml:space="preserve"> </w:t>
      </w:r>
      <w:r w:rsidR="000561B9" w:rsidRPr="00B70187">
        <w:rPr>
          <w:rFonts w:ascii="Arial" w:hAnsi="Arial" w:cs="Arial"/>
          <w:sz w:val="24"/>
          <w:szCs w:val="24"/>
        </w:rPr>
        <w:t>№</w:t>
      </w:r>
      <w:r w:rsidRPr="00B70187">
        <w:rPr>
          <w:rFonts w:ascii="Arial" w:hAnsi="Arial" w:cs="Arial"/>
          <w:sz w:val="24"/>
          <w:szCs w:val="24"/>
        </w:rPr>
        <w:t xml:space="preserve"> </w:t>
      </w:r>
      <w:r w:rsidR="00FE2DFE" w:rsidRPr="00B70187">
        <w:rPr>
          <w:rFonts w:ascii="Arial" w:hAnsi="Arial" w:cs="Arial"/>
          <w:sz w:val="24"/>
          <w:szCs w:val="24"/>
        </w:rPr>
        <w:t>6</w:t>
      </w:r>
      <w:r w:rsidR="00D451E6" w:rsidRPr="00B70187">
        <w:rPr>
          <w:rFonts w:ascii="Arial" w:hAnsi="Arial" w:cs="Arial"/>
          <w:sz w:val="24"/>
          <w:szCs w:val="24"/>
        </w:rPr>
        <w:t>8</w:t>
      </w:r>
    </w:p>
    <w:p w:rsidR="000561B9" w:rsidRPr="00B70187" w:rsidRDefault="000561B9" w:rsidP="00B70187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561B9" w:rsidRPr="00B70187" w:rsidRDefault="000561B9" w:rsidP="00B70187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B70187">
        <w:rPr>
          <w:rFonts w:ascii="Arial" w:hAnsi="Arial" w:cs="Arial"/>
          <w:sz w:val="24"/>
          <w:szCs w:val="24"/>
        </w:rPr>
        <w:t>с. Кубовая</w:t>
      </w:r>
    </w:p>
    <w:p w:rsidR="000561B9" w:rsidRPr="00B70187" w:rsidRDefault="000561B9" w:rsidP="00B70187">
      <w:pPr>
        <w:snapToGrid w:val="0"/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:rsidR="000561B9" w:rsidRPr="00B70187" w:rsidRDefault="000561B9" w:rsidP="00B70187">
      <w:pPr>
        <w:spacing w:after="0" w:line="240" w:lineRule="auto"/>
        <w:ind w:firstLine="56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>Об утверждении перечня видов муниципального контроля,</w:t>
      </w:r>
      <w:r w:rsidR="00022C5D"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  <w:r w:rsidR="00B70187"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>осуществляемых на</w:t>
      </w: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территории Кубовинского сельсовета Новосибирского района Новосибирской области</w:t>
      </w:r>
      <w:r w:rsidR="00CE0CE0"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</w:p>
    <w:bookmarkEnd w:id="0"/>
    <w:p w:rsidR="000561B9" w:rsidRPr="00B70187" w:rsidRDefault="000561B9" w:rsidP="00B70187">
      <w:pPr>
        <w:spacing w:after="0" w:line="240" w:lineRule="auto"/>
        <w:ind w:firstLine="567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sz w:val="24"/>
          <w:szCs w:val="24"/>
          <w:lang w:eastAsia="ru-RU"/>
        </w:rPr>
        <w:t> </w:t>
      </w:r>
    </w:p>
    <w:p w:rsidR="000561B9" w:rsidRPr="00B70187" w:rsidRDefault="000561B9" w:rsidP="00B70187">
      <w:pPr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sz w:val="24"/>
          <w:szCs w:val="24"/>
          <w:lang w:eastAsia="ru-RU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Федерации», статьей 6 Федерального закона от 26.12.2008 № 294-ФЗ «О защите прав юридических лиц и индивидуальных предпринимателей при осуществлении государственного контроля (надзора) и муниципального контроля», </w:t>
      </w:r>
      <w:r w:rsidRPr="00B70187">
        <w:rPr>
          <w:rFonts w:ascii="Arial" w:hAnsi="Arial" w:cs="Arial"/>
          <w:sz w:val="24"/>
          <w:szCs w:val="24"/>
        </w:rPr>
        <w:t>Федеральным законом от 31.07.2020 № 248-ФЗ «О государственном контроле (надзоре) и муниципальном контроле в Российской Федерации»,</w:t>
      </w:r>
      <w:r w:rsidRPr="00B70187">
        <w:rPr>
          <w:rFonts w:ascii="Arial" w:eastAsia="Calibri" w:hAnsi="Arial" w:cs="Arial"/>
          <w:sz w:val="24"/>
          <w:szCs w:val="24"/>
        </w:rPr>
        <w:t xml:space="preserve"> Федеральным законом от 11.06.2021 № 170-ФЗ «О внесении изменений в отдельные законодательные акты Российской Федерации в связи с принятием Федерального закона «О государственном контроле (надзоре) и муниципальном контроле в Российской Федерации», </w:t>
      </w:r>
      <w:r w:rsidRPr="00B70187">
        <w:rPr>
          <w:rFonts w:ascii="Arial" w:eastAsia="Times New Roman" w:hAnsi="Arial" w:cs="Arial"/>
          <w:sz w:val="24"/>
          <w:szCs w:val="24"/>
          <w:lang w:eastAsia="ru-RU"/>
        </w:rPr>
        <w:t>руководствуясь Уставом Кубовинского сельсовета Новосибирского района Новосибирской области, Администрация Кубовинского сельсовета</w:t>
      </w:r>
      <w:r w:rsidR="00D43804" w:rsidRPr="00B70187">
        <w:rPr>
          <w:rFonts w:ascii="Arial" w:eastAsia="Times New Roman" w:hAnsi="Arial" w:cs="Arial"/>
          <w:sz w:val="24"/>
          <w:szCs w:val="24"/>
          <w:lang w:eastAsia="ru-RU"/>
        </w:rPr>
        <w:t>.</w:t>
      </w:r>
      <w:r w:rsidRPr="00B7018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0561B9" w:rsidRPr="00B70187" w:rsidRDefault="000561B9" w:rsidP="00B70187">
      <w:pPr>
        <w:spacing w:after="0" w:line="240" w:lineRule="auto"/>
        <w:jc w:val="both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b/>
          <w:sz w:val="24"/>
          <w:szCs w:val="24"/>
          <w:lang w:eastAsia="ru-RU"/>
        </w:rPr>
        <w:t>Постановляет:</w:t>
      </w:r>
    </w:p>
    <w:p w:rsidR="001162F8" w:rsidRPr="00B70187" w:rsidRDefault="001162F8" w:rsidP="00B70187">
      <w:pPr>
        <w:tabs>
          <w:tab w:val="left" w:pos="851"/>
        </w:tabs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</w:rPr>
      </w:pPr>
      <w:r w:rsidRPr="00B70187">
        <w:rPr>
          <w:rFonts w:ascii="Arial" w:eastAsia="Times New Roman" w:hAnsi="Arial" w:cs="Arial"/>
          <w:sz w:val="24"/>
          <w:szCs w:val="24"/>
        </w:rPr>
        <w:t xml:space="preserve">1. </w:t>
      </w:r>
      <w:r w:rsidR="000561B9" w:rsidRPr="00B70187">
        <w:rPr>
          <w:rFonts w:ascii="Arial" w:eastAsia="Times New Roman" w:hAnsi="Arial" w:cs="Arial"/>
          <w:sz w:val="24"/>
          <w:szCs w:val="24"/>
        </w:rPr>
        <w:t xml:space="preserve">Утвердить </w:t>
      </w:r>
      <w:r w:rsidRPr="00B70187">
        <w:rPr>
          <w:rFonts w:ascii="Arial" w:eastAsia="Times New Roman" w:hAnsi="Arial" w:cs="Arial"/>
          <w:sz w:val="24"/>
          <w:szCs w:val="24"/>
        </w:rPr>
        <w:t xml:space="preserve">прилагаемый </w:t>
      </w:r>
      <w:r w:rsidR="000561B9" w:rsidRPr="00B70187">
        <w:rPr>
          <w:rFonts w:ascii="Arial" w:eastAsia="Times New Roman" w:hAnsi="Arial" w:cs="Arial"/>
          <w:sz w:val="24"/>
          <w:szCs w:val="24"/>
        </w:rPr>
        <w:t>перечень видов муниципального контроля и органов Местного самоуправления, уполномоченных на их осуществление, на территории Кубовинского сельсовета Новосибирского района Новосибирской области.</w:t>
      </w:r>
    </w:p>
    <w:p w:rsidR="001162F8" w:rsidRPr="00B70187" w:rsidRDefault="001162F8" w:rsidP="00B70187">
      <w:pPr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sz w:val="24"/>
          <w:szCs w:val="24"/>
        </w:rPr>
        <w:t>2. Признать утратившим силу Постановление от 20.02.2020 № 53 «</w:t>
      </w: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>Об утверждении перечня видов муниципального контроля и органов местного самоуправления, уполномоченных на их осуществление, на территории Кубовинского сельсовета Новосибирского района Новосибирской области».</w:t>
      </w:r>
    </w:p>
    <w:p w:rsidR="001162F8" w:rsidRPr="00B70187" w:rsidRDefault="001162F8" w:rsidP="00B70187">
      <w:pPr>
        <w:spacing w:after="0" w:line="240" w:lineRule="auto"/>
        <w:ind w:firstLine="425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B70187">
        <w:rPr>
          <w:rFonts w:ascii="Arial" w:hAnsi="Arial" w:cs="Arial"/>
          <w:sz w:val="24"/>
          <w:szCs w:val="24"/>
        </w:rPr>
        <w:t xml:space="preserve">3. </w:t>
      </w:r>
      <w:r w:rsidR="000561B9" w:rsidRPr="00B70187">
        <w:rPr>
          <w:rFonts w:ascii="Arial" w:hAnsi="Arial" w:cs="Arial"/>
          <w:sz w:val="24"/>
          <w:szCs w:val="24"/>
        </w:rPr>
        <w:t xml:space="preserve">Обнародовать настоящее постановление путем размещения полного </w:t>
      </w:r>
      <w:r w:rsidR="00CE0CE0" w:rsidRPr="00B70187">
        <w:rPr>
          <w:rFonts w:ascii="Arial" w:hAnsi="Arial" w:cs="Arial"/>
          <w:sz w:val="24"/>
          <w:szCs w:val="24"/>
        </w:rPr>
        <w:t xml:space="preserve">текста </w:t>
      </w:r>
      <w:r w:rsidR="000561B9" w:rsidRPr="00B70187">
        <w:rPr>
          <w:rFonts w:ascii="Arial" w:hAnsi="Arial" w:cs="Arial"/>
          <w:sz w:val="24"/>
          <w:szCs w:val="24"/>
        </w:rPr>
        <w:t xml:space="preserve">на срок не менее 30 дней на информационном стенде в </w:t>
      </w:r>
      <w:r w:rsidR="00B70187" w:rsidRPr="00B70187">
        <w:rPr>
          <w:rFonts w:ascii="Arial" w:hAnsi="Arial" w:cs="Arial"/>
          <w:sz w:val="24"/>
          <w:szCs w:val="24"/>
        </w:rPr>
        <w:t xml:space="preserve">администрации </w:t>
      </w:r>
      <w:r w:rsidR="00B70187" w:rsidRPr="00B70187">
        <w:rPr>
          <w:rFonts w:ascii="Arial" w:eastAsia="Times New Roman" w:hAnsi="Arial" w:cs="Arial"/>
          <w:sz w:val="24"/>
          <w:szCs w:val="24"/>
          <w:lang w:eastAsia="ru-RU"/>
        </w:rPr>
        <w:t>Кубовинского</w:t>
      </w:r>
      <w:r w:rsidR="000561B9" w:rsidRPr="00B70187">
        <w:rPr>
          <w:rFonts w:ascii="Arial" w:hAnsi="Arial" w:cs="Arial"/>
          <w:sz w:val="24"/>
          <w:szCs w:val="24"/>
        </w:rPr>
        <w:t xml:space="preserve"> сельсовета, информационных стендах в местах массового пребывания людей, библиотеках, домах культуры, и на официальном </w:t>
      </w:r>
      <w:r w:rsidR="00B70187" w:rsidRPr="00B70187">
        <w:rPr>
          <w:rFonts w:ascii="Arial" w:hAnsi="Arial" w:cs="Arial"/>
          <w:sz w:val="24"/>
          <w:szCs w:val="24"/>
        </w:rPr>
        <w:t xml:space="preserve">сайте </w:t>
      </w:r>
      <w:r w:rsidR="00B70187" w:rsidRPr="00B70187">
        <w:rPr>
          <w:rFonts w:ascii="Arial" w:eastAsia="Times New Roman" w:hAnsi="Arial" w:cs="Arial"/>
          <w:sz w:val="24"/>
          <w:szCs w:val="24"/>
          <w:lang w:eastAsia="ru-RU"/>
        </w:rPr>
        <w:t>Кубовинского</w:t>
      </w:r>
      <w:r w:rsidR="000561B9" w:rsidRPr="00B70187">
        <w:rPr>
          <w:rFonts w:ascii="Arial" w:hAnsi="Arial" w:cs="Arial"/>
          <w:sz w:val="24"/>
          <w:szCs w:val="24"/>
        </w:rPr>
        <w:t xml:space="preserve"> сельсовета </w:t>
      </w:r>
      <w:hyperlink r:id="rId7" w:history="1">
        <w:r w:rsidRPr="00B70187">
          <w:rPr>
            <w:rStyle w:val="a4"/>
            <w:rFonts w:ascii="Arial" w:hAnsi="Arial" w:cs="Arial"/>
            <w:color w:val="auto"/>
            <w:sz w:val="24"/>
            <w:szCs w:val="24"/>
          </w:rPr>
          <w:t>http://kubovinski.nso.ru/</w:t>
        </w:r>
      </w:hyperlink>
      <w:r w:rsidR="000561B9" w:rsidRPr="00B70187">
        <w:rPr>
          <w:rFonts w:ascii="Arial" w:hAnsi="Arial" w:cs="Arial"/>
          <w:sz w:val="24"/>
          <w:szCs w:val="24"/>
        </w:rPr>
        <w:t>.</w:t>
      </w:r>
    </w:p>
    <w:p w:rsidR="000561B9" w:rsidRPr="00B70187" w:rsidRDefault="001162F8" w:rsidP="00B70187">
      <w:pPr>
        <w:spacing w:after="0" w:line="240" w:lineRule="auto"/>
        <w:ind w:firstLine="425"/>
        <w:contextualSpacing/>
        <w:jc w:val="both"/>
        <w:rPr>
          <w:rFonts w:ascii="Arial" w:hAnsi="Arial" w:cs="Arial"/>
          <w:sz w:val="24"/>
          <w:szCs w:val="24"/>
        </w:rPr>
      </w:pPr>
      <w:r w:rsidRPr="00B70187">
        <w:rPr>
          <w:rFonts w:ascii="Arial" w:hAnsi="Arial" w:cs="Arial"/>
          <w:sz w:val="24"/>
          <w:szCs w:val="24"/>
        </w:rPr>
        <w:t xml:space="preserve">4. </w:t>
      </w:r>
      <w:r w:rsidR="000561B9" w:rsidRPr="00B70187">
        <w:rPr>
          <w:rFonts w:ascii="Arial" w:hAnsi="Arial" w:cs="Arial"/>
          <w:sz w:val="24"/>
          <w:szCs w:val="24"/>
        </w:rPr>
        <w:t>Контроль за исполнением насто</w:t>
      </w:r>
      <w:r w:rsidR="00B70187" w:rsidRPr="00B70187">
        <w:rPr>
          <w:rFonts w:ascii="Arial" w:hAnsi="Arial" w:cs="Arial"/>
          <w:sz w:val="24"/>
          <w:szCs w:val="24"/>
        </w:rPr>
        <w:t>ящего постановления оставляю за</w:t>
      </w:r>
      <w:r w:rsidRPr="00B70187">
        <w:rPr>
          <w:rFonts w:ascii="Arial" w:hAnsi="Arial" w:cs="Arial"/>
          <w:sz w:val="24"/>
          <w:szCs w:val="24"/>
        </w:rPr>
        <w:t xml:space="preserve"> </w:t>
      </w:r>
      <w:r w:rsidR="000561B9" w:rsidRPr="00B70187">
        <w:rPr>
          <w:rFonts w:ascii="Arial" w:hAnsi="Arial" w:cs="Arial"/>
          <w:sz w:val="24"/>
          <w:szCs w:val="24"/>
        </w:rPr>
        <w:t>собой.</w:t>
      </w:r>
    </w:p>
    <w:p w:rsidR="001162F8" w:rsidRPr="00B70187" w:rsidRDefault="001162F8" w:rsidP="00B70187">
      <w:pPr>
        <w:tabs>
          <w:tab w:val="left" w:pos="6690"/>
        </w:tabs>
        <w:spacing w:after="0" w:line="24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827879" w:rsidRPr="00B70187" w:rsidRDefault="000561B9" w:rsidP="00B70187">
      <w:pPr>
        <w:tabs>
          <w:tab w:val="left" w:pos="6690"/>
        </w:tabs>
        <w:spacing w:after="0" w:line="240" w:lineRule="auto"/>
        <w:contextualSpacing/>
        <w:jc w:val="both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B70187">
        <w:rPr>
          <w:rFonts w:ascii="Arial" w:hAnsi="Arial" w:cs="Arial"/>
          <w:sz w:val="24"/>
          <w:szCs w:val="24"/>
        </w:rPr>
        <w:t>Глава Кубовинского сельсовета                   _____________/Степанов С.Г./</w:t>
      </w: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</w:t>
      </w:r>
    </w:p>
    <w:p w:rsidR="002770DA" w:rsidRPr="00B70187" w:rsidRDefault="002770DA" w:rsidP="00B70187">
      <w:pPr>
        <w:spacing w:after="0" w:line="240" w:lineRule="auto"/>
        <w:rPr>
          <w:rFonts w:ascii="Arial" w:hAnsi="Arial" w:cs="Arial"/>
          <w:sz w:val="24"/>
          <w:szCs w:val="24"/>
        </w:rPr>
        <w:sectPr w:rsidR="002770DA" w:rsidRPr="00B70187" w:rsidSect="00B70187">
          <w:pgSz w:w="11906" w:h="16838"/>
          <w:pgMar w:top="425" w:right="851" w:bottom="567" w:left="1701" w:header="709" w:footer="709" w:gutter="0"/>
          <w:cols w:space="708"/>
          <w:docGrid w:linePitch="360"/>
        </w:sectPr>
      </w:pPr>
    </w:p>
    <w:p w:rsidR="00CE0CE0" w:rsidRPr="00B70187" w:rsidRDefault="002770DA" w:rsidP="00B70187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lastRenderedPageBreak/>
        <w:t xml:space="preserve">Утвержден </w:t>
      </w:r>
    </w:p>
    <w:p w:rsidR="002770DA" w:rsidRPr="00B70187" w:rsidRDefault="002770DA" w:rsidP="00B70187">
      <w:pPr>
        <w:spacing w:after="0" w:line="240" w:lineRule="auto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>Постановлением Кубовинского сельсовета</w:t>
      </w:r>
    </w:p>
    <w:p w:rsidR="002770DA" w:rsidRPr="00B70187" w:rsidRDefault="002770DA" w:rsidP="00B70187">
      <w:pPr>
        <w:spacing w:after="0" w:line="240" w:lineRule="auto"/>
        <w:ind w:firstLine="56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>Новосибирского района Новосибирской области</w:t>
      </w:r>
      <w:r w:rsidRPr="00B7018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</w:p>
    <w:p w:rsidR="002770DA" w:rsidRPr="00B70187" w:rsidRDefault="002770DA" w:rsidP="00B70187">
      <w:pPr>
        <w:spacing w:after="0" w:line="240" w:lineRule="auto"/>
        <w:ind w:firstLine="567"/>
        <w:jc w:val="right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>от </w:t>
      </w:r>
      <w:r w:rsidR="00D451E6"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>21 февраля 2022</w:t>
      </w: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 года № </w:t>
      </w:r>
      <w:r w:rsidR="00D451E6"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>68</w:t>
      </w:r>
    </w:p>
    <w:p w:rsidR="002770DA" w:rsidRPr="00B70187" w:rsidRDefault="002770DA" w:rsidP="00B70187">
      <w:pPr>
        <w:spacing w:after="0" w:line="240" w:lineRule="auto"/>
        <w:ind w:firstLine="567"/>
        <w:jc w:val="right"/>
        <w:rPr>
          <w:rFonts w:ascii="Arial" w:eastAsia="Times New Roman" w:hAnsi="Arial" w:cs="Arial"/>
          <w:sz w:val="24"/>
          <w:szCs w:val="24"/>
          <w:lang w:eastAsia="ru-RU"/>
        </w:rPr>
      </w:pPr>
    </w:p>
    <w:p w:rsidR="002770DA" w:rsidRPr="00B70187" w:rsidRDefault="002770DA" w:rsidP="00B70187">
      <w:pPr>
        <w:spacing w:after="0" w:line="240" w:lineRule="auto"/>
        <w:ind w:firstLine="567"/>
        <w:jc w:val="center"/>
        <w:rPr>
          <w:rFonts w:ascii="Arial" w:eastAsia="Times New Roman" w:hAnsi="Arial" w:cs="Arial"/>
          <w:bCs/>
          <w:sz w:val="24"/>
          <w:szCs w:val="24"/>
          <w:lang w:eastAsia="ru-RU"/>
        </w:rPr>
      </w:pPr>
      <w:r w:rsidRPr="00B70187">
        <w:rPr>
          <w:rFonts w:ascii="Arial" w:eastAsia="Times New Roman" w:hAnsi="Arial" w:cs="Arial"/>
          <w:bCs/>
          <w:sz w:val="24"/>
          <w:szCs w:val="24"/>
          <w:lang w:eastAsia="ru-RU"/>
        </w:rPr>
        <w:t xml:space="preserve">Перечень видов муниципального контроля и органов местного самоуправления, уполномоченных на их осуществление на территории Кубовинского сельсовета Новосибирского района Новосибирской области </w:t>
      </w:r>
    </w:p>
    <w:p w:rsidR="00CE0CE0" w:rsidRPr="00B70187" w:rsidRDefault="00CE0CE0" w:rsidP="00B70187">
      <w:pPr>
        <w:spacing w:after="0" w:line="240" w:lineRule="auto"/>
        <w:ind w:firstLine="567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</w:p>
    <w:tbl>
      <w:tblPr>
        <w:tblW w:w="15166" w:type="dxa"/>
        <w:tblInd w:w="418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8"/>
        <w:gridCol w:w="2410"/>
        <w:gridCol w:w="2126"/>
        <w:gridCol w:w="6945"/>
        <w:gridCol w:w="2977"/>
      </w:tblGrid>
      <w:tr w:rsidR="00B70187" w:rsidRPr="00B70187" w:rsidTr="00225940">
        <w:trPr>
          <w:trHeight w:val="1628"/>
        </w:trPr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 </w:t>
            </w:r>
          </w:p>
          <w:p w:rsidR="002770DA" w:rsidRPr="00B70187" w:rsidRDefault="002770DA" w:rsidP="00B70187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 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№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п/п</w:t>
            </w:r>
          </w:p>
          <w:p w:rsidR="002770DA" w:rsidRPr="00B70187" w:rsidRDefault="002770DA" w:rsidP="00B70187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 </w:t>
            </w:r>
          </w:p>
          <w:p w:rsidR="002770DA" w:rsidRPr="00B70187" w:rsidRDefault="002770DA" w:rsidP="00B70187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Вид муниципального контроля, осуществляемого органом местного самоуправления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Наименование органа,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уполномоченного на осуществление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муниципального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контроля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Реквизиты НПА о наделении соответствующего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органа местного самоуправления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полномочиями по осуществлению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муниципального контроля 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i/>
                <w:sz w:val="24"/>
                <w:szCs w:val="24"/>
                <w:lang w:eastAsia="ru-RU"/>
              </w:rPr>
              <w:t>Норма правового акта, которым предусмотрено осуществление муниципального контроля (пункт, часть, статья)</w:t>
            </w:r>
          </w:p>
        </w:tc>
      </w:tr>
      <w:tr w:rsidR="00B70187" w:rsidRPr="00B70187" w:rsidTr="00225940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Муниципальный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контроль </w:t>
            </w:r>
            <w:r w:rsidR="00E15CB0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на автомобильном транспорте, городском наземном электрическом транспорте и в дорожном хозяйстве 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Кубовинского сельсовета Новосибирского района Новосибирской области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Решение сессии Совета депутатов Кубовинского сельсовета Новосибирского района Новосибирской области № 3 от 30.09.2021 «Об утверждении Положения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поселения»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770DA" w:rsidRPr="00B70187" w:rsidRDefault="009911EF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</w:t>
            </w:r>
            <w:r w:rsidR="002770DA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ункт 1 части 1 статьи 13 Федерального закона от 08.11.2007 года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      </w:r>
          </w:p>
        </w:tc>
      </w:tr>
      <w:tr w:rsidR="00B70187" w:rsidRPr="00B70187" w:rsidTr="00225940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Муниципальный жилищный контроль 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на территории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Кубовинского сельсовета</w:t>
            </w:r>
          </w:p>
          <w:p w:rsidR="002770DA" w:rsidRPr="00B70187" w:rsidRDefault="002770DA" w:rsidP="00B70187">
            <w:pPr>
              <w:spacing w:after="0" w:line="240" w:lineRule="auto"/>
              <w:ind w:firstLine="567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Кубовинского сельсовета Новосибирского района Новосибирской области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911EF" w:rsidRPr="00B70187" w:rsidRDefault="002C1312" w:rsidP="00B7018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Решение сессии Совета депутатов Кубовинского сельсовета Новосибирского района Новосибирской области № </w:t>
            </w:r>
            <w:r w:rsidR="009911EF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от 30.09.2021 «</w:t>
            </w:r>
            <w:r w:rsidR="009911EF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Об утверждении Положения о муниципальном жилищном контроле на территории Кубовинского сельсовета </w:t>
            </w:r>
          </w:p>
          <w:p w:rsidR="002770DA" w:rsidRPr="00B70187" w:rsidRDefault="009911EF" w:rsidP="00B7018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Новосибирского района Новосибирской области</w:t>
            </w:r>
            <w:r w:rsidR="002C1312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770DA" w:rsidRPr="00B70187" w:rsidRDefault="009911EF" w:rsidP="00B7018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Ч</w:t>
            </w:r>
            <w:r w:rsidR="00CE0CE0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асть 1.1 статьи 20 </w:t>
            </w:r>
            <w:r w:rsidR="002770DA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Жилищного кодекса Российской Федерации</w:t>
            </w:r>
          </w:p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</w:p>
        </w:tc>
      </w:tr>
      <w:tr w:rsidR="00B70187" w:rsidRPr="00B70187" w:rsidTr="00225940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Муниципальный контроль </w:t>
            </w:r>
            <w:r w:rsidR="00E15CB0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в сфере благоустройства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0DA" w:rsidRPr="00B70187" w:rsidRDefault="002770DA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Кубовинского сельсовета Новосибирского района Новосибирской области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0DA" w:rsidRPr="00B70187" w:rsidRDefault="009911EF" w:rsidP="00B70187">
            <w:pPr>
              <w:spacing w:after="0" w:line="240" w:lineRule="auto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hAnsi="Arial" w:cs="Arial"/>
                <w:sz w:val="24"/>
                <w:szCs w:val="24"/>
              </w:rPr>
              <w:t>Решение сессии Совета депутатов Кубовинского сельсовета от 30.09.2021 № 5 «Об утверждении Положения о муниципальном контроле в сфере благоустройства, предметом которого является соблюдение правил благоустройства территории поселения»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2770DA" w:rsidRPr="00B70187" w:rsidRDefault="009911EF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Пункт 19 части</w:t>
            </w:r>
            <w:r w:rsidR="002770DA"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 1 статьи 14 Федерального закона от 06.10.2003 года № 131-ФЗ «Об общих принципах организации местного самоуправления в Российской Федерации»</w:t>
            </w:r>
          </w:p>
        </w:tc>
      </w:tr>
      <w:tr w:rsidR="000178F9" w:rsidRPr="00B70187" w:rsidTr="00225940">
        <w:tc>
          <w:tcPr>
            <w:tcW w:w="7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78F9" w:rsidRPr="00B70187" w:rsidRDefault="000178F9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78F9" w:rsidRPr="00B70187" w:rsidRDefault="000178F9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Муниципальный лесной контроль</w:t>
            </w:r>
          </w:p>
        </w:tc>
        <w:tc>
          <w:tcPr>
            <w:tcW w:w="212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78F9" w:rsidRPr="00B70187" w:rsidRDefault="000178F9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>Администрация Кубовинского сельсовета Новосибирского района Новосибирской области</w:t>
            </w:r>
          </w:p>
        </w:tc>
        <w:tc>
          <w:tcPr>
            <w:tcW w:w="69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78F9" w:rsidRPr="00B70187" w:rsidRDefault="00CE0CE0" w:rsidP="00B70187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B70187">
              <w:rPr>
                <w:rFonts w:ascii="Arial" w:hAnsi="Arial" w:cs="Arial"/>
                <w:sz w:val="24"/>
                <w:szCs w:val="24"/>
              </w:rPr>
              <w:t>Решение сессии Совета депутатов Кубовинского сельсовета от 30.09.2021 № 6 «Об утверждении Положения о лесном контроле на территории Кубовинского сельсовета Новосибирского района Новосибирской области</w:t>
            </w:r>
            <w:r w:rsidRPr="00B70187">
              <w:rPr>
                <w:rFonts w:ascii="Arial" w:hAnsi="Arial" w:cs="Arial"/>
                <w:b/>
                <w:sz w:val="24"/>
                <w:szCs w:val="24"/>
              </w:rPr>
              <w:t>»</w:t>
            </w:r>
          </w:p>
        </w:tc>
        <w:tc>
          <w:tcPr>
            <w:tcW w:w="29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0178F9" w:rsidRPr="00B70187" w:rsidRDefault="000178F9" w:rsidP="00B7018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4"/>
                <w:szCs w:val="24"/>
                <w:lang w:eastAsia="ru-RU"/>
              </w:rPr>
            </w:pPr>
            <w:r w:rsidRPr="00B70187">
              <w:rPr>
                <w:rFonts w:ascii="Arial" w:eastAsia="Times New Roman" w:hAnsi="Arial" w:cs="Arial"/>
                <w:sz w:val="24"/>
                <w:szCs w:val="24"/>
                <w:lang w:eastAsia="ru-RU"/>
              </w:rPr>
              <w:t xml:space="preserve">Статья 84, часть 1 статьи 98 Лесного кодекса Российской Федерации </w:t>
            </w:r>
          </w:p>
        </w:tc>
      </w:tr>
    </w:tbl>
    <w:p w:rsidR="002770DA" w:rsidRPr="00B70187" w:rsidRDefault="002770DA" w:rsidP="00B70187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162F8" w:rsidRPr="00B70187" w:rsidRDefault="001162F8" w:rsidP="00B70187">
      <w:pPr>
        <w:spacing w:after="0" w:line="240" w:lineRule="auto"/>
        <w:rPr>
          <w:rFonts w:ascii="Arial" w:hAnsi="Arial" w:cs="Arial"/>
          <w:sz w:val="24"/>
          <w:szCs w:val="24"/>
        </w:rPr>
      </w:pPr>
    </w:p>
    <w:sectPr w:rsidR="001162F8" w:rsidRPr="00B70187" w:rsidSect="002770DA">
      <w:pgSz w:w="16838" w:h="11906" w:orient="landscape"/>
      <w:pgMar w:top="1701" w:right="425" w:bottom="851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58E8" w:rsidRDefault="00FA58E8" w:rsidP="002770DA">
      <w:pPr>
        <w:spacing w:after="0" w:line="240" w:lineRule="auto"/>
      </w:pPr>
      <w:r>
        <w:separator/>
      </w:r>
    </w:p>
  </w:endnote>
  <w:endnote w:type="continuationSeparator" w:id="0">
    <w:p w:rsidR="00FA58E8" w:rsidRDefault="00FA58E8" w:rsidP="00277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58E8" w:rsidRDefault="00FA58E8" w:rsidP="002770DA">
      <w:pPr>
        <w:spacing w:after="0" w:line="240" w:lineRule="auto"/>
      </w:pPr>
      <w:r>
        <w:separator/>
      </w:r>
    </w:p>
  </w:footnote>
  <w:footnote w:type="continuationSeparator" w:id="0">
    <w:p w:rsidR="00FA58E8" w:rsidRDefault="00FA58E8" w:rsidP="002770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CD5768"/>
    <w:multiLevelType w:val="hybridMultilevel"/>
    <w:tmpl w:val="84682BFC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BB2D5E"/>
    <w:multiLevelType w:val="hybridMultilevel"/>
    <w:tmpl w:val="07DE196C"/>
    <w:lvl w:ilvl="0" w:tplc="923226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84A"/>
    <w:rsid w:val="000178F9"/>
    <w:rsid w:val="00022C5D"/>
    <w:rsid w:val="000561B9"/>
    <w:rsid w:val="001162F8"/>
    <w:rsid w:val="002770DA"/>
    <w:rsid w:val="002C1312"/>
    <w:rsid w:val="00344886"/>
    <w:rsid w:val="00387D53"/>
    <w:rsid w:val="00484BC2"/>
    <w:rsid w:val="0058084A"/>
    <w:rsid w:val="00606A97"/>
    <w:rsid w:val="00820D3F"/>
    <w:rsid w:val="00827879"/>
    <w:rsid w:val="0087232E"/>
    <w:rsid w:val="008777DF"/>
    <w:rsid w:val="008B6C6D"/>
    <w:rsid w:val="008C4660"/>
    <w:rsid w:val="009109FD"/>
    <w:rsid w:val="009911EF"/>
    <w:rsid w:val="00B3135E"/>
    <w:rsid w:val="00B70187"/>
    <w:rsid w:val="00CE0CE0"/>
    <w:rsid w:val="00CF1993"/>
    <w:rsid w:val="00D43804"/>
    <w:rsid w:val="00D451E6"/>
    <w:rsid w:val="00E15CB0"/>
    <w:rsid w:val="00FA58E8"/>
    <w:rsid w:val="00FE2D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107FF4-C1A0-4109-AF50-15181EC529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561B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61B9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lang w:eastAsia="ru-RU"/>
    </w:rPr>
  </w:style>
  <w:style w:type="character" w:styleId="a4">
    <w:name w:val="Hyperlink"/>
    <w:basedOn w:val="a0"/>
    <w:uiPriority w:val="99"/>
    <w:unhideWhenUsed/>
    <w:rsid w:val="001162F8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770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770DA"/>
  </w:style>
  <w:style w:type="paragraph" w:styleId="a7">
    <w:name w:val="footer"/>
    <w:basedOn w:val="a"/>
    <w:link w:val="a8"/>
    <w:uiPriority w:val="99"/>
    <w:unhideWhenUsed/>
    <w:rsid w:val="002770D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770DA"/>
  </w:style>
  <w:style w:type="paragraph" w:styleId="a9">
    <w:name w:val="Balloon Text"/>
    <w:basedOn w:val="a"/>
    <w:link w:val="aa"/>
    <w:uiPriority w:val="99"/>
    <w:semiHidden/>
    <w:unhideWhenUsed/>
    <w:rsid w:val="0087232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7232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kubovinski.nso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762</Words>
  <Characters>4346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Учетная запись Майкрософт</cp:lastModifiedBy>
  <cp:revision>4</cp:revision>
  <cp:lastPrinted>2022-02-25T07:30:00Z</cp:lastPrinted>
  <dcterms:created xsi:type="dcterms:W3CDTF">2022-03-05T03:42:00Z</dcterms:created>
  <dcterms:modified xsi:type="dcterms:W3CDTF">2022-03-05T05:56:00Z</dcterms:modified>
</cp:coreProperties>
</file>