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28" w:rsidRDefault="00A12228" w:rsidP="0084126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Кубовинская</w:t>
      </w:r>
      <w:proofErr w:type="spellEnd"/>
      <w:r>
        <w:rPr>
          <w:b/>
          <w:sz w:val="28"/>
          <w:szCs w:val="28"/>
        </w:rPr>
        <w:t xml:space="preserve"> администрация Новосибирского района </w:t>
      </w:r>
    </w:p>
    <w:p w:rsidR="00A12228" w:rsidRDefault="00A12228" w:rsidP="0084126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41261" w:rsidRPr="00841261" w:rsidRDefault="00841261" w:rsidP="0084126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841261">
        <w:rPr>
          <w:b/>
          <w:sz w:val="28"/>
          <w:szCs w:val="28"/>
        </w:rPr>
        <w:t>тоги социально-экономического развития</w:t>
      </w:r>
    </w:p>
    <w:p w:rsidR="00841261" w:rsidRPr="00841261" w:rsidRDefault="00841261" w:rsidP="0084126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1261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F7D90">
        <w:rPr>
          <w:b/>
          <w:sz w:val="28"/>
          <w:szCs w:val="28"/>
        </w:rPr>
        <w:t>2</w:t>
      </w:r>
      <w:r w:rsidRPr="00841261">
        <w:rPr>
          <w:b/>
          <w:sz w:val="28"/>
          <w:szCs w:val="28"/>
        </w:rPr>
        <w:t xml:space="preserve"> финансовый год</w:t>
      </w:r>
    </w:p>
    <w:p w:rsidR="00841261" w:rsidRDefault="00841261" w:rsidP="00322BF2">
      <w:pPr>
        <w:ind w:firstLine="709"/>
        <w:jc w:val="both"/>
        <w:rPr>
          <w:b/>
          <w:sz w:val="28"/>
          <w:szCs w:val="28"/>
        </w:rPr>
      </w:pPr>
    </w:p>
    <w:p w:rsidR="00322BF2" w:rsidRPr="004E4E19" w:rsidRDefault="00322BF2" w:rsidP="00322BF2">
      <w:pPr>
        <w:ind w:firstLine="709"/>
        <w:jc w:val="both"/>
        <w:rPr>
          <w:sz w:val="28"/>
          <w:szCs w:val="28"/>
        </w:rPr>
      </w:pPr>
      <w:r w:rsidRPr="004E4E19">
        <w:rPr>
          <w:b/>
          <w:sz w:val="28"/>
          <w:szCs w:val="28"/>
        </w:rPr>
        <w:t xml:space="preserve">Главным приоритетным направлением </w:t>
      </w:r>
      <w:r w:rsidRPr="004E4E19">
        <w:rPr>
          <w:bCs/>
          <w:sz w:val="28"/>
          <w:szCs w:val="28"/>
        </w:rPr>
        <w:t>разработки комплексной программы социально-экономического</w:t>
      </w:r>
      <w:r w:rsidRPr="004E4E1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МО Кубовинского</w:t>
      </w:r>
      <w:r w:rsidRPr="004E4E1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4E4E19">
        <w:rPr>
          <w:sz w:val="28"/>
          <w:szCs w:val="28"/>
        </w:rPr>
        <w:t xml:space="preserve"> на 20</w:t>
      </w:r>
      <w:r w:rsidR="006D079F">
        <w:rPr>
          <w:sz w:val="28"/>
          <w:szCs w:val="28"/>
        </w:rPr>
        <w:t>2</w:t>
      </w:r>
      <w:r w:rsidR="002F7D90">
        <w:rPr>
          <w:sz w:val="28"/>
          <w:szCs w:val="28"/>
        </w:rPr>
        <w:t>0</w:t>
      </w:r>
      <w:r w:rsidRPr="004E4E19">
        <w:rPr>
          <w:sz w:val="28"/>
          <w:szCs w:val="28"/>
        </w:rPr>
        <w:t xml:space="preserve">-2025 </w:t>
      </w:r>
      <w:proofErr w:type="spellStart"/>
      <w:r w:rsidRPr="004E4E19">
        <w:rPr>
          <w:sz w:val="28"/>
          <w:szCs w:val="28"/>
        </w:rPr>
        <w:t>г</w:t>
      </w:r>
      <w:r w:rsidR="006D079F">
        <w:rPr>
          <w:sz w:val="28"/>
          <w:szCs w:val="28"/>
        </w:rPr>
        <w:t>г</w:t>
      </w:r>
      <w:proofErr w:type="spellEnd"/>
      <w:r w:rsidRPr="004E4E19">
        <w:rPr>
          <w:sz w:val="28"/>
          <w:szCs w:val="28"/>
        </w:rPr>
        <w:t xml:space="preserve"> является </w:t>
      </w:r>
      <w:r w:rsidRPr="004E4E19">
        <w:rPr>
          <w:b/>
          <w:sz w:val="28"/>
          <w:szCs w:val="28"/>
        </w:rPr>
        <w:t>обеспечение роста благосостояния и качества жизни населения</w:t>
      </w:r>
      <w:r w:rsidRPr="004E4E19">
        <w:rPr>
          <w:sz w:val="28"/>
          <w:szCs w:val="28"/>
        </w:rPr>
        <w:t xml:space="preserve">. </w:t>
      </w:r>
    </w:p>
    <w:p w:rsidR="00322BF2" w:rsidRPr="004E4E19" w:rsidRDefault="00322BF2" w:rsidP="00322BF2">
      <w:pPr>
        <w:ind w:firstLine="709"/>
        <w:jc w:val="both"/>
        <w:rPr>
          <w:sz w:val="28"/>
          <w:szCs w:val="28"/>
        </w:rPr>
      </w:pPr>
      <w:r w:rsidRPr="004E4E19">
        <w:rPr>
          <w:sz w:val="28"/>
          <w:szCs w:val="28"/>
        </w:rPr>
        <w:t>Также к стратегическим целям отнесены – рост образовательного, культурного и духовного потенциала, улучшение качества проживания населения МО, а также повышение уровня безопасности жизни в МО.</w:t>
      </w:r>
    </w:p>
    <w:p w:rsidR="00322BF2" w:rsidRPr="004E4E19" w:rsidRDefault="00322BF2" w:rsidP="00322BF2">
      <w:pPr>
        <w:ind w:firstLine="627"/>
        <w:jc w:val="both"/>
        <w:rPr>
          <w:sz w:val="28"/>
          <w:szCs w:val="28"/>
        </w:rPr>
      </w:pPr>
      <w:r w:rsidRPr="004E4E19">
        <w:rPr>
          <w:sz w:val="28"/>
          <w:szCs w:val="28"/>
        </w:rPr>
        <w:t>Для достиж</w:t>
      </w:r>
      <w:r>
        <w:rPr>
          <w:sz w:val="28"/>
          <w:szCs w:val="28"/>
        </w:rPr>
        <w:t>ения данных целей Кубовинский</w:t>
      </w:r>
      <w:r w:rsidRPr="004E4E19">
        <w:rPr>
          <w:sz w:val="28"/>
          <w:szCs w:val="28"/>
        </w:rPr>
        <w:t xml:space="preserve"> сельсовет ставит перед собой задачи стабильного и динамического развития социальной сферы, расширение системы инженерной коммуникации, а также ускоренного экономического развития поселения.</w:t>
      </w:r>
    </w:p>
    <w:p w:rsidR="00B252ED" w:rsidRDefault="00B252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3746"/>
        <w:gridCol w:w="1662"/>
        <w:gridCol w:w="1740"/>
        <w:gridCol w:w="1623"/>
      </w:tblGrid>
      <w:tr w:rsidR="00356699" w:rsidRPr="00356699" w:rsidTr="00B73975">
        <w:tc>
          <w:tcPr>
            <w:tcW w:w="898" w:type="dxa"/>
            <w:vMerge w:val="restart"/>
          </w:tcPr>
          <w:p w:rsidR="00356699" w:rsidRPr="00356699" w:rsidRDefault="00841261" w:rsidP="00356699">
            <w:pPr>
              <w:rPr>
                <w:sz w:val="28"/>
                <w:szCs w:val="28"/>
              </w:rPr>
            </w:pPr>
            <w:r w:rsidRPr="00CC4A4A">
              <w:rPr>
                <w:sz w:val="28"/>
                <w:szCs w:val="28"/>
              </w:rPr>
              <w:t xml:space="preserve">  </w:t>
            </w:r>
            <w:r w:rsidR="00356699" w:rsidRPr="00356699">
              <w:rPr>
                <w:sz w:val="28"/>
                <w:szCs w:val="28"/>
              </w:rPr>
              <w:t>№п/п</w:t>
            </w:r>
          </w:p>
        </w:tc>
        <w:tc>
          <w:tcPr>
            <w:tcW w:w="3746" w:type="dxa"/>
            <w:vMerge w:val="restart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  <w:gridSpan w:val="2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Объемы, источники финансирования, тыс. руб.</w:t>
            </w:r>
          </w:p>
        </w:tc>
        <w:tc>
          <w:tcPr>
            <w:tcW w:w="1623" w:type="dxa"/>
            <w:vMerge w:val="restart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% исполнения</w:t>
            </w:r>
          </w:p>
        </w:tc>
      </w:tr>
      <w:tr w:rsidR="00356699" w:rsidRPr="00356699" w:rsidTr="00B73975">
        <w:tc>
          <w:tcPr>
            <w:tcW w:w="898" w:type="dxa"/>
            <w:vMerge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</w:tc>
        <w:tc>
          <w:tcPr>
            <w:tcW w:w="3746" w:type="dxa"/>
            <w:vMerge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План</w:t>
            </w:r>
          </w:p>
        </w:tc>
        <w:tc>
          <w:tcPr>
            <w:tcW w:w="1740" w:type="dxa"/>
          </w:tcPr>
          <w:p w:rsidR="00356699" w:rsidRPr="00356699" w:rsidRDefault="00B73975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6699" w:rsidRPr="00356699">
              <w:rPr>
                <w:sz w:val="28"/>
                <w:szCs w:val="28"/>
              </w:rPr>
              <w:t>тоги выполнения плана</w:t>
            </w:r>
          </w:p>
        </w:tc>
        <w:tc>
          <w:tcPr>
            <w:tcW w:w="1623" w:type="dxa"/>
            <w:vMerge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>Культура всего, в т. ч.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>16439,761</w:t>
            </w:r>
          </w:p>
        </w:tc>
        <w:tc>
          <w:tcPr>
            <w:tcW w:w="1740" w:type="dxa"/>
          </w:tcPr>
          <w:p w:rsidR="00356699" w:rsidRPr="00356699" w:rsidRDefault="00EA7045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15485,502</w:t>
            </w:r>
          </w:p>
        </w:tc>
        <w:tc>
          <w:tcPr>
            <w:tcW w:w="1623" w:type="dxa"/>
          </w:tcPr>
          <w:p w:rsidR="00356699" w:rsidRPr="00356699" w:rsidRDefault="00EA7045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94,20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Содержание культуры</w:t>
            </w:r>
          </w:p>
        </w:tc>
        <w:tc>
          <w:tcPr>
            <w:tcW w:w="1662" w:type="dxa"/>
          </w:tcPr>
          <w:p w:rsidR="00356699" w:rsidRPr="00356699" w:rsidRDefault="00356699" w:rsidP="00FD183B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 xml:space="preserve">Местный бюджет </w:t>
            </w:r>
            <w:r w:rsidR="00FD183B">
              <w:rPr>
                <w:sz w:val="28"/>
                <w:szCs w:val="28"/>
              </w:rPr>
              <w:t>11977,861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FD183B" w:rsidP="00FD1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11400,63</w:t>
            </w:r>
            <w:r w:rsidR="003E0557">
              <w:rPr>
                <w:sz w:val="28"/>
                <w:szCs w:val="28"/>
              </w:rPr>
              <w:t>7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FD183B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95,</w:t>
            </w:r>
            <w:r w:rsidR="00FD183B">
              <w:rPr>
                <w:sz w:val="28"/>
                <w:szCs w:val="28"/>
              </w:rPr>
              <w:t>18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Обеспечение сбалансированности поселений района за счет средств районного бюджета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1091,000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1091,000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Реализация мероприятий по обеспеченности сбалансированности местных бюджетов в рамках гос. программы НСО «Управление гос. финансами в НСО»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Областной бюджет 1077,500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1077,500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Муниципальная программа Новосибирского района "Развитие культуры и искусства в Новосибирском районе"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1500,000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EA7045" w:rsidP="00EA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1198,572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EA7045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79,91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 xml:space="preserve">Софинансирование расходов муниципальной программы </w:t>
            </w:r>
            <w:r w:rsidRPr="00356699">
              <w:rPr>
                <w:sz w:val="28"/>
                <w:szCs w:val="28"/>
              </w:rPr>
              <w:lastRenderedPageBreak/>
              <w:t>"Развитие культуры и искусства в Новосибирском районе"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lastRenderedPageBreak/>
              <w:t>Местный бюджет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lastRenderedPageBreak/>
              <w:t>158,000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EA7045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82,393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EA7045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52,15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Мероприятия по обеспечению развития и укреплению материально-технической базы домов культуры в населенных пунктах с числом жителей до 50 тысяч человек в рамках ГП НСО «Культура Новосибирской области»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 xml:space="preserve">Федерал. Бюджет </w:t>
            </w:r>
            <w:r w:rsidR="00615513">
              <w:rPr>
                <w:sz w:val="28"/>
                <w:szCs w:val="28"/>
              </w:rPr>
              <w:t>470,807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Областной бюджет 132,793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 xml:space="preserve">Местный бюджет 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31,800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470,80</w:t>
            </w:r>
            <w:r w:rsidR="00615513">
              <w:rPr>
                <w:sz w:val="28"/>
                <w:szCs w:val="28"/>
              </w:rPr>
              <w:t>7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132,793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31,800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2</w:t>
            </w: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 xml:space="preserve">Дорожное хозяйство всего, в </w:t>
            </w:r>
            <w:proofErr w:type="spellStart"/>
            <w:r w:rsidRPr="00356699">
              <w:rPr>
                <w:b/>
                <w:sz w:val="28"/>
                <w:szCs w:val="28"/>
              </w:rPr>
              <w:t>т.ч</w:t>
            </w:r>
            <w:proofErr w:type="spellEnd"/>
            <w:r w:rsidRPr="003566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  <w:p w:rsidR="00356699" w:rsidRPr="00356699" w:rsidRDefault="00B564C3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14189,315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  <w:p w:rsidR="00356699" w:rsidRPr="00356699" w:rsidRDefault="00B564C3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13618,282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  <w:p w:rsidR="00356699" w:rsidRPr="00356699" w:rsidRDefault="00EF424F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95,98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Содержание, текущий ремонт дорог в поселениях Кубовинского сельсовета</w:t>
            </w:r>
          </w:p>
        </w:tc>
        <w:tc>
          <w:tcPr>
            <w:tcW w:w="1662" w:type="dxa"/>
          </w:tcPr>
          <w:p w:rsidR="00356699" w:rsidRPr="00356699" w:rsidRDefault="00356699" w:rsidP="006D2A1D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 xml:space="preserve">Местный бюджет </w:t>
            </w:r>
            <w:r w:rsidR="00EF424F">
              <w:rPr>
                <w:sz w:val="28"/>
                <w:szCs w:val="28"/>
              </w:rPr>
              <w:t>551</w:t>
            </w:r>
            <w:r w:rsidR="006D2A1D">
              <w:rPr>
                <w:sz w:val="28"/>
                <w:szCs w:val="28"/>
              </w:rPr>
              <w:t>4</w:t>
            </w:r>
            <w:r w:rsidR="00EF424F">
              <w:rPr>
                <w:sz w:val="28"/>
                <w:szCs w:val="28"/>
              </w:rPr>
              <w:t>,207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EF424F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5320,743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EF424F" w:rsidP="006D2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  <w:r w:rsidR="006D2A1D">
              <w:rPr>
                <w:sz w:val="28"/>
                <w:szCs w:val="28"/>
              </w:rPr>
              <w:t>9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Муниципальная программа Новосибирского района "Развитие автомобильных дорог местного значения на территории Новосибирского района Новосибирской области"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 xml:space="preserve">Местный бюджет 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8200,000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EF424F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7822,431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EF424F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95,</w:t>
            </w:r>
            <w:r w:rsidR="00EF424F">
              <w:rPr>
                <w:sz w:val="28"/>
                <w:szCs w:val="28"/>
              </w:rPr>
              <w:t>40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4</w:t>
            </w: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 xml:space="preserve">Софинансирование 5% муниципальной программы Новосибирского района Новосибирской области "Развитие автомобильных дорог местного значения на территории Новосибирского района Новосибирской области" 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EF424F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475,108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EF424F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475,108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>500,000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>500,000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Уплата взноса на капитальный ремонт муниципального жилья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500,000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500,000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 xml:space="preserve">Коммунальное хозяйство, всего в </w:t>
            </w:r>
            <w:proofErr w:type="spellStart"/>
            <w:r w:rsidRPr="00356699">
              <w:rPr>
                <w:b/>
                <w:sz w:val="28"/>
                <w:szCs w:val="28"/>
              </w:rPr>
              <w:t>т.ч</w:t>
            </w:r>
            <w:proofErr w:type="spellEnd"/>
            <w:r w:rsidRPr="003566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  <w:p w:rsidR="00356699" w:rsidRPr="00356699" w:rsidRDefault="00900BD0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4305,054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  <w:p w:rsidR="00356699" w:rsidRPr="00356699" w:rsidRDefault="00900BD0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4142,084</w:t>
            </w:r>
          </w:p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  <w:p w:rsidR="00356699" w:rsidRPr="00356699" w:rsidRDefault="00900BD0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96,2</w:t>
            </w:r>
            <w:r w:rsidR="009A28C2">
              <w:rPr>
                <w:b/>
                <w:sz w:val="28"/>
                <w:szCs w:val="28"/>
              </w:rPr>
              <w:t>1</w:t>
            </w:r>
          </w:p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5</w:t>
            </w: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662" w:type="dxa"/>
          </w:tcPr>
          <w:p w:rsidR="00356699" w:rsidRPr="00356699" w:rsidRDefault="000E5EE3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550,295</w:t>
            </w:r>
          </w:p>
        </w:tc>
        <w:tc>
          <w:tcPr>
            <w:tcW w:w="1740" w:type="dxa"/>
          </w:tcPr>
          <w:p w:rsidR="00356699" w:rsidRPr="00356699" w:rsidRDefault="000E5EE3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520,295</w:t>
            </w:r>
          </w:p>
        </w:tc>
        <w:tc>
          <w:tcPr>
            <w:tcW w:w="1623" w:type="dxa"/>
          </w:tcPr>
          <w:p w:rsidR="00356699" w:rsidRPr="00356699" w:rsidRDefault="009E6AE8" w:rsidP="009E6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94,55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 xml:space="preserve">Софинансирование муниципальной программы </w:t>
            </w:r>
            <w:r w:rsidRPr="00356699">
              <w:rPr>
                <w:sz w:val="28"/>
                <w:szCs w:val="28"/>
              </w:rPr>
              <w:lastRenderedPageBreak/>
              <w:t>Новосибирского района Новосибирской области "Жилищно-коммунальное хозяйство Новосибирского района Новосибирской области (тепло-водо-снабжение)"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lastRenderedPageBreak/>
              <w:t>Местный бюджет</w:t>
            </w:r>
          </w:p>
          <w:p w:rsidR="00356699" w:rsidRPr="00356699" w:rsidRDefault="009A28C2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132,970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9A28C2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9A28C2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662" w:type="dxa"/>
          </w:tcPr>
          <w:p w:rsidR="00356699" w:rsidRPr="00356699" w:rsidRDefault="00356699" w:rsidP="000E5EE3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 3440,</w:t>
            </w:r>
            <w:r w:rsidR="000E5EE3">
              <w:rPr>
                <w:sz w:val="28"/>
                <w:szCs w:val="28"/>
              </w:rPr>
              <w:t>606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3440,606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6</w:t>
            </w: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Организация бесперебойной работы объектов тепло-, водоснабжения и водоотведения (софинансирование)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0E5EE3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181,183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181,183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0E5EE3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 xml:space="preserve">Благоустройство, всего в </w:t>
            </w:r>
            <w:proofErr w:type="spellStart"/>
            <w:r w:rsidRPr="00356699">
              <w:rPr>
                <w:b/>
                <w:sz w:val="28"/>
                <w:szCs w:val="28"/>
              </w:rPr>
              <w:t>т.ч</w:t>
            </w:r>
            <w:proofErr w:type="spellEnd"/>
            <w:r w:rsidRPr="003566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62" w:type="dxa"/>
          </w:tcPr>
          <w:p w:rsidR="00356699" w:rsidRPr="00356699" w:rsidRDefault="009506CA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5468,558</w:t>
            </w:r>
          </w:p>
        </w:tc>
        <w:tc>
          <w:tcPr>
            <w:tcW w:w="1740" w:type="dxa"/>
          </w:tcPr>
          <w:p w:rsidR="00356699" w:rsidRPr="00356699" w:rsidRDefault="009506CA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4730,216</w:t>
            </w:r>
          </w:p>
        </w:tc>
        <w:tc>
          <w:tcPr>
            <w:tcW w:w="1623" w:type="dxa"/>
          </w:tcPr>
          <w:p w:rsidR="00356699" w:rsidRPr="00356699" w:rsidRDefault="009506CA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86,50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Муниципальная программа Новосибирского района "Комплексное развитие сельских территорий в Новосибирском районе Новосибирской области"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Федерал. Бюджет 961,851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Областной бюджет 781,049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481,760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620,381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503,76</w:t>
            </w:r>
            <w:r w:rsidR="009506CA">
              <w:rPr>
                <w:sz w:val="28"/>
                <w:szCs w:val="28"/>
              </w:rPr>
              <w:t>5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481,760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64,50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64,50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9506CA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2231,666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9506CA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2112,077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9506CA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94,64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91,000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91,000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9506CA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921,233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9506CA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921,233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662" w:type="dxa"/>
          </w:tcPr>
          <w:p w:rsidR="00356699" w:rsidRPr="00356699" w:rsidRDefault="00C54C81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362,996</w:t>
            </w:r>
          </w:p>
        </w:tc>
        <w:tc>
          <w:tcPr>
            <w:tcW w:w="1740" w:type="dxa"/>
          </w:tcPr>
          <w:p w:rsidR="00356699" w:rsidRPr="00356699" w:rsidRDefault="00C54C81" w:rsidP="00356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362,996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b/>
                <w:sz w:val="28"/>
                <w:szCs w:val="28"/>
              </w:rPr>
            </w:pPr>
            <w:r w:rsidRPr="00356699">
              <w:rPr>
                <w:b/>
                <w:sz w:val="28"/>
                <w:szCs w:val="28"/>
              </w:rPr>
              <w:t>100,00</w:t>
            </w:r>
          </w:p>
        </w:tc>
      </w:tr>
      <w:tr w:rsidR="00356699" w:rsidRPr="00356699" w:rsidTr="00B73975">
        <w:tc>
          <w:tcPr>
            <w:tcW w:w="898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662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Местный бюджет</w:t>
            </w:r>
          </w:p>
          <w:p w:rsidR="00356699" w:rsidRPr="00356699" w:rsidRDefault="00C54C81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362,996</w:t>
            </w:r>
          </w:p>
        </w:tc>
        <w:tc>
          <w:tcPr>
            <w:tcW w:w="1740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C54C81" w:rsidP="0035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362,996</w:t>
            </w:r>
          </w:p>
        </w:tc>
        <w:tc>
          <w:tcPr>
            <w:tcW w:w="1623" w:type="dxa"/>
          </w:tcPr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</w:p>
          <w:p w:rsidR="00356699" w:rsidRPr="00356699" w:rsidRDefault="00356699" w:rsidP="00356699">
            <w:pPr>
              <w:rPr>
                <w:sz w:val="28"/>
                <w:szCs w:val="28"/>
              </w:rPr>
            </w:pPr>
            <w:r w:rsidRPr="00356699">
              <w:rPr>
                <w:sz w:val="28"/>
                <w:szCs w:val="28"/>
              </w:rPr>
              <w:t>100,00</w:t>
            </w:r>
          </w:p>
        </w:tc>
      </w:tr>
    </w:tbl>
    <w:p w:rsidR="00841261" w:rsidRPr="00CC4A4A" w:rsidRDefault="00841261" w:rsidP="00841261">
      <w:pPr>
        <w:rPr>
          <w:sz w:val="28"/>
          <w:szCs w:val="28"/>
        </w:rPr>
      </w:pPr>
      <w:r w:rsidRPr="00CC4A4A">
        <w:rPr>
          <w:sz w:val="28"/>
          <w:szCs w:val="28"/>
        </w:rPr>
        <w:t xml:space="preserve">                   </w:t>
      </w:r>
    </w:p>
    <w:p w:rsidR="00841261" w:rsidRPr="00CC4A4A" w:rsidRDefault="00841261" w:rsidP="00841261">
      <w:pPr>
        <w:rPr>
          <w:sz w:val="28"/>
          <w:szCs w:val="28"/>
        </w:rPr>
      </w:pPr>
    </w:p>
    <w:p w:rsidR="00841261" w:rsidRPr="00CC4A4A" w:rsidRDefault="00841261" w:rsidP="00841261">
      <w:pPr>
        <w:rPr>
          <w:sz w:val="28"/>
          <w:szCs w:val="28"/>
        </w:rPr>
      </w:pPr>
    </w:p>
    <w:p w:rsidR="00356699" w:rsidRPr="00356699" w:rsidRDefault="00356699" w:rsidP="00356699">
      <w:pPr>
        <w:rPr>
          <w:sz w:val="28"/>
          <w:szCs w:val="28"/>
        </w:rPr>
      </w:pPr>
      <w:r w:rsidRPr="00356699">
        <w:rPr>
          <w:sz w:val="28"/>
          <w:szCs w:val="28"/>
        </w:rPr>
        <w:t>Глава Кубовинского сельсовета                                                Скрипкин А.Н.</w:t>
      </w:r>
      <w:bookmarkStart w:id="0" w:name="_GoBack"/>
      <w:bookmarkEnd w:id="0"/>
    </w:p>
    <w:sectPr w:rsidR="00356699" w:rsidRPr="00356699" w:rsidSect="00A1222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1F"/>
    <w:rsid w:val="00027C54"/>
    <w:rsid w:val="00030D90"/>
    <w:rsid w:val="000E5EE3"/>
    <w:rsid w:val="000F480E"/>
    <w:rsid w:val="001060B0"/>
    <w:rsid w:val="00154E41"/>
    <w:rsid w:val="0027321C"/>
    <w:rsid w:val="002F7D90"/>
    <w:rsid w:val="00305B1F"/>
    <w:rsid w:val="00307BFC"/>
    <w:rsid w:val="00311158"/>
    <w:rsid w:val="00322BF2"/>
    <w:rsid w:val="003521BB"/>
    <w:rsid w:val="00356699"/>
    <w:rsid w:val="00380870"/>
    <w:rsid w:val="003E0557"/>
    <w:rsid w:val="003F3E78"/>
    <w:rsid w:val="00404629"/>
    <w:rsid w:val="00406EA3"/>
    <w:rsid w:val="00443B29"/>
    <w:rsid w:val="00484BC2"/>
    <w:rsid w:val="004E6467"/>
    <w:rsid w:val="00537AC2"/>
    <w:rsid w:val="00537F2A"/>
    <w:rsid w:val="00551B45"/>
    <w:rsid w:val="00587FCD"/>
    <w:rsid w:val="00615513"/>
    <w:rsid w:val="006D079F"/>
    <w:rsid w:val="006D2A1D"/>
    <w:rsid w:val="00752E7D"/>
    <w:rsid w:val="00782417"/>
    <w:rsid w:val="007866A1"/>
    <w:rsid w:val="007E217E"/>
    <w:rsid w:val="00827879"/>
    <w:rsid w:val="00841261"/>
    <w:rsid w:val="00867F74"/>
    <w:rsid w:val="008B6C6D"/>
    <w:rsid w:val="00900BD0"/>
    <w:rsid w:val="009506CA"/>
    <w:rsid w:val="009A28C2"/>
    <w:rsid w:val="009E6AE8"/>
    <w:rsid w:val="00A12228"/>
    <w:rsid w:val="00A22D1E"/>
    <w:rsid w:val="00A644C9"/>
    <w:rsid w:val="00B252ED"/>
    <w:rsid w:val="00B564C3"/>
    <w:rsid w:val="00B73975"/>
    <w:rsid w:val="00B84BBA"/>
    <w:rsid w:val="00BD5742"/>
    <w:rsid w:val="00BF6687"/>
    <w:rsid w:val="00C42D09"/>
    <w:rsid w:val="00C54C81"/>
    <w:rsid w:val="00CE7727"/>
    <w:rsid w:val="00D21275"/>
    <w:rsid w:val="00D403D7"/>
    <w:rsid w:val="00DA26CD"/>
    <w:rsid w:val="00DD46FC"/>
    <w:rsid w:val="00EA7045"/>
    <w:rsid w:val="00EF424F"/>
    <w:rsid w:val="00F35FF0"/>
    <w:rsid w:val="00F65578"/>
    <w:rsid w:val="00FB66EB"/>
    <w:rsid w:val="00FD183B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46D2D-7007-49CA-AADE-D7F06E5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26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2021-04-02T06:10:00Z</dcterms:created>
  <dcterms:modified xsi:type="dcterms:W3CDTF">2023-03-13T08:25:00Z</dcterms:modified>
</cp:coreProperties>
</file>